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2" w:rsidRPr="008B5A51" w:rsidRDefault="00D411A2" w:rsidP="00D411A2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D411A2" w:rsidRDefault="00D411A2" w:rsidP="00D411A2">
      <w:pPr>
        <w:keepNext/>
        <w:jc w:val="center"/>
        <w:outlineLvl w:val="0"/>
        <w:rPr>
          <w:rFonts w:ascii="Times New Roman" w:hAnsi="Times New Roman"/>
          <w:b w:val="0"/>
          <w:kern w:val="32"/>
          <w:szCs w:val="24"/>
          <w:lang w:eastAsia="ru-RU"/>
        </w:rPr>
      </w:pP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</w:t>
      </w:r>
      <w:proofErr w:type="spellStart"/>
      <w:r>
        <w:rPr>
          <w:rFonts w:ascii="Times New Roman" w:hAnsi="Times New Roman"/>
          <w:b w:val="0"/>
          <w:kern w:val="32"/>
          <w:szCs w:val="24"/>
          <w:lang w:eastAsia="ru-RU"/>
        </w:rPr>
        <w:t>Д.Б.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D411A2" w:rsidRPr="008658FF" w:rsidRDefault="00D411A2" w:rsidP="00D411A2">
      <w:pPr>
        <w:jc w:val="center"/>
        <w:rPr>
          <w:rFonts w:ascii="Times New Roman" w:hAnsi="Times New Roman"/>
          <w:szCs w:val="24"/>
          <w:lang w:eastAsia="ru-RU"/>
        </w:rPr>
      </w:pPr>
      <w:r w:rsidRPr="008658FF">
        <w:rPr>
          <w:rFonts w:ascii="Times New Roman" w:hAnsi="Times New Roman"/>
          <w:szCs w:val="24"/>
          <w:lang w:eastAsia="ru-RU"/>
        </w:rPr>
        <w:t>Номинация «Сохранение народных художественных промыслов»</w:t>
      </w:r>
    </w:p>
    <w:p w:rsidR="00D411A2" w:rsidRDefault="00D411A2" w:rsidP="00D411A2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</w:p>
    <w:p w:rsidR="00D411A2" w:rsidRPr="003D1C5C" w:rsidRDefault="00D411A2" w:rsidP="00D411A2">
      <w:pPr>
        <w:spacing w:after="200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D411A2" w:rsidRPr="003D1C5C" w:rsidRDefault="00D411A2" w:rsidP="00D411A2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8658FF">
        <w:rPr>
          <w:rFonts w:ascii="Times New Roman" w:hAnsi="Times New Roman"/>
          <w:b w:val="0"/>
          <w:kern w:val="32"/>
          <w:szCs w:val="24"/>
          <w:lang w:eastAsia="ru-RU"/>
        </w:rPr>
        <w:t>Сохранение народных художественных промыслов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D411A2" w:rsidRPr="003D1C5C" w:rsidRDefault="00D411A2" w:rsidP="00D411A2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D411A2" w:rsidRPr="005407C3" w:rsidRDefault="00D411A2" w:rsidP="00D411A2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5407C3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5407C3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D411A2" w:rsidRPr="003D1C5C" w:rsidRDefault="00D411A2" w:rsidP="00D411A2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D411A2" w:rsidRPr="00037822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037822">
        <w:rPr>
          <w:rFonts w:ascii="Times New Roman" w:hAnsi="Times New Roman"/>
          <w:b w:val="0"/>
          <w:szCs w:val="24"/>
          <w:lang w:eastAsia="ru-RU"/>
        </w:rPr>
        <w:t>Организацию и проведение конкурсного этапа в номинации «</w:t>
      </w:r>
      <w:r w:rsidRPr="008658FF">
        <w:rPr>
          <w:rFonts w:ascii="Times New Roman" w:hAnsi="Times New Roman"/>
          <w:b w:val="0"/>
          <w:kern w:val="32"/>
          <w:szCs w:val="24"/>
          <w:lang w:eastAsia="ru-RU"/>
        </w:rPr>
        <w:t>Сохранение народных художественных промыслов</w:t>
      </w:r>
      <w:r>
        <w:rPr>
          <w:rFonts w:ascii="Times New Roman" w:hAnsi="Times New Roman"/>
          <w:b w:val="0"/>
          <w:szCs w:val="24"/>
          <w:lang w:eastAsia="ru-RU"/>
        </w:rPr>
        <w:t>» осуществляет комитет по вопросам образования администрации</w:t>
      </w:r>
      <w:r w:rsidR="004C5A82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 xml:space="preserve"> г. Березники, МАУДО 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:</w:t>
      </w:r>
    </w:p>
    <w:p w:rsidR="00D411A2" w:rsidRPr="00037822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1. </w:t>
      </w:r>
      <w:r w:rsidRPr="00037822">
        <w:rPr>
          <w:rFonts w:ascii="Times New Roman" w:hAnsi="Times New Roman"/>
          <w:b w:val="0"/>
          <w:szCs w:val="24"/>
          <w:lang w:eastAsia="ru-RU"/>
        </w:rPr>
        <w:t>Гришина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Е.В., директор МАУДО 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D411A2" w:rsidRPr="00037822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037822">
        <w:rPr>
          <w:rFonts w:ascii="Times New Roman" w:hAnsi="Times New Roman"/>
          <w:b w:val="0"/>
          <w:szCs w:val="24"/>
          <w:lang w:eastAsia="ru-RU"/>
        </w:rPr>
        <w:t>Воронина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Е.А.,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 заместитель директора по УМВР МАУДО </w:t>
      </w:r>
      <w:r>
        <w:rPr>
          <w:rFonts w:ascii="Times New Roman" w:hAnsi="Times New Roman"/>
          <w:b w:val="0"/>
          <w:szCs w:val="24"/>
          <w:lang w:eastAsia="ru-RU"/>
        </w:rPr>
        <w:t xml:space="preserve">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D411A2" w:rsidRPr="005407C3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3.</w:t>
      </w:r>
      <w:r>
        <w:t xml:space="preserve"> </w:t>
      </w:r>
      <w:r w:rsidRPr="005407C3">
        <w:rPr>
          <w:rFonts w:ascii="Times New Roman" w:hAnsi="Times New Roman"/>
          <w:b w:val="0"/>
          <w:szCs w:val="24"/>
          <w:lang w:eastAsia="ru-RU"/>
        </w:rPr>
        <w:t>Фролова</w:t>
      </w:r>
      <w:r>
        <w:rPr>
          <w:rFonts w:ascii="Times New Roman" w:hAnsi="Times New Roman"/>
          <w:b w:val="0"/>
          <w:szCs w:val="24"/>
          <w:lang w:eastAsia="ru-RU"/>
        </w:rPr>
        <w:t xml:space="preserve"> И.В., </w:t>
      </w:r>
      <w:r w:rsidRPr="005407C3">
        <w:rPr>
          <w:rFonts w:ascii="Times New Roman" w:hAnsi="Times New Roman"/>
          <w:b w:val="0"/>
          <w:szCs w:val="24"/>
          <w:lang w:eastAsia="ru-RU"/>
        </w:rPr>
        <w:t>педагог</w:t>
      </w:r>
      <w:r>
        <w:rPr>
          <w:rFonts w:ascii="Times New Roman" w:hAnsi="Times New Roman"/>
          <w:b w:val="0"/>
          <w:szCs w:val="24"/>
          <w:lang w:eastAsia="ru-RU"/>
        </w:rPr>
        <w:t xml:space="preserve"> дополнительного образования МА</w:t>
      </w:r>
      <w:r w:rsidRPr="005407C3">
        <w:rPr>
          <w:rFonts w:ascii="Times New Roman" w:hAnsi="Times New Roman"/>
          <w:b w:val="0"/>
          <w:szCs w:val="24"/>
          <w:lang w:eastAsia="ru-RU"/>
        </w:rPr>
        <w:t>У</w:t>
      </w:r>
      <w:r>
        <w:rPr>
          <w:rFonts w:ascii="Times New Roman" w:hAnsi="Times New Roman"/>
          <w:b w:val="0"/>
          <w:szCs w:val="24"/>
          <w:lang w:eastAsia="ru-RU"/>
        </w:rPr>
        <w:t xml:space="preserve">ДО 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5407C3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D411A2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Тел: 89127813446, 27-16-88</w:t>
      </w:r>
    </w:p>
    <w:p w:rsidR="00D411A2" w:rsidRDefault="00D411A2" w:rsidP="00D411A2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</w:t>
      </w:r>
      <w:r>
        <w:rPr>
          <w:rFonts w:ascii="Times New Roman" w:hAnsi="Times New Roman"/>
          <w:b w:val="0"/>
          <w:szCs w:val="24"/>
          <w:lang w:eastAsia="ru-RU"/>
        </w:rPr>
        <w:t xml:space="preserve">тей  и юношества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D411A2" w:rsidRDefault="00D411A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3D1C5C">
        <w:rPr>
          <w:rFonts w:ascii="Times New Roman" w:hAnsi="Times New Roman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Участники творческих объединений учреждений вне зависимости от ведомственной принадлежности, учащиеся образовательных учреждений всех типов и видов в следующих возрастных категориях:</w:t>
      </w:r>
    </w:p>
    <w:p w:rsidR="00D411A2" w:rsidRPr="005407C3" w:rsidRDefault="00D411A2" w:rsidP="00D411A2">
      <w:pPr>
        <w:numPr>
          <w:ilvl w:val="0"/>
          <w:numId w:val="1"/>
        </w:numPr>
        <w:ind w:left="426" w:firstLine="567"/>
        <w:contextualSpacing/>
        <w:jc w:val="both"/>
        <w:rPr>
          <w:rFonts w:ascii="Times New Roman" w:hAnsi="Times New Roman"/>
          <w:b w:val="0"/>
          <w:szCs w:val="24"/>
          <w:lang w:eastAsia="en-US"/>
        </w:rPr>
      </w:pPr>
      <w:r w:rsidRPr="005407C3">
        <w:rPr>
          <w:rFonts w:ascii="Times New Roman" w:hAnsi="Times New Roman"/>
          <w:b w:val="0"/>
          <w:szCs w:val="24"/>
          <w:lang w:eastAsia="en-US"/>
        </w:rPr>
        <w:t xml:space="preserve">13-15 лет, </w:t>
      </w:r>
    </w:p>
    <w:p w:rsidR="00D411A2" w:rsidRPr="005407C3" w:rsidRDefault="00D411A2" w:rsidP="00D411A2">
      <w:pPr>
        <w:numPr>
          <w:ilvl w:val="0"/>
          <w:numId w:val="1"/>
        </w:numPr>
        <w:ind w:left="426" w:firstLine="567"/>
        <w:contextualSpacing/>
        <w:jc w:val="both"/>
        <w:rPr>
          <w:rFonts w:ascii="Times New Roman" w:hAnsi="Times New Roman"/>
          <w:b w:val="0"/>
          <w:szCs w:val="24"/>
          <w:lang w:eastAsia="en-US"/>
        </w:rPr>
      </w:pPr>
      <w:r w:rsidRPr="005407C3">
        <w:rPr>
          <w:rFonts w:ascii="Times New Roman" w:hAnsi="Times New Roman"/>
          <w:b w:val="0"/>
          <w:szCs w:val="24"/>
          <w:lang w:eastAsia="en-US"/>
        </w:rPr>
        <w:t>16-18 лет,</w:t>
      </w:r>
    </w:p>
    <w:p w:rsidR="00D411A2" w:rsidRDefault="00D411A2" w:rsidP="00D411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Возраст участников номинации на 1 января 2015 года должен строго соответствовать возрастным критериям.</w:t>
      </w:r>
    </w:p>
    <w:p w:rsidR="004C5A82" w:rsidRDefault="004C5A82" w:rsidP="00D411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</w:p>
    <w:p w:rsidR="004C5A82" w:rsidRDefault="004C5A82" w:rsidP="00D411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</w:p>
    <w:p w:rsidR="00D411A2" w:rsidRPr="003D1C5C" w:rsidRDefault="00D411A2" w:rsidP="00D411A2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lastRenderedPageBreak/>
        <w:t>5.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ПОРЯДОК </w:t>
      </w:r>
      <w:r>
        <w:rPr>
          <w:rFonts w:ascii="Times New Roman" w:hAnsi="Times New Roman"/>
          <w:b w:val="0"/>
          <w:szCs w:val="24"/>
          <w:lang w:eastAsia="ru-RU"/>
        </w:rPr>
        <w:t xml:space="preserve">И УСЛОВИЯ </w:t>
      </w:r>
      <w:r w:rsidRPr="003D1C5C">
        <w:rPr>
          <w:rFonts w:ascii="Times New Roman" w:hAnsi="Times New Roman"/>
          <w:b w:val="0"/>
          <w:szCs w:val="24"/>
          <w:lang w:eastAsia="ru-RU"/>
        </w:rPr>
        <w:t>ПРОВЕДЕНИЯ КОНКУРСА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5407C3">
        <w:rPr>
          <w:rFonts w:ascii="Times New Roman" w:hAnsi="Times New Roman"/>
          <w:b w:val="0"/>
          <w:color w:val="000000"/>
          <w:szCs w:val="24"/>
          <w:lang w:eastAsia="ru-RU"/>
        </w:rPr>
        <w:t>Просмотр работ участников конкурса, оценка жюри и подведение итогов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городского этапа  </w:t>
      </w:r>
      <w:r w:rsidRPr="005407C3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5407C3">
        <w:rPr>
          <w:rFonts w:ascii="Times New Roman" w:hAnsi="Times New Roman"/>
          <w:b w:val="0"/>
          <w:szCs w:val="24"/>
          <w:lang w:eastAsia="ru-RU"/>
        </w:rPr>
        <w:t>Д.Б.Кабалевского</w:t>
      </w:r>
      <w:proofErr w:type="spellEnd"/>
      <w:r w:rsidRPr="005407C3">
        <w:rPr>
          <w:rFonts w:ascii="Times New Roman" w:hAnsi="Times New Roman"/>
          <w:b w:val="0"/>
          <w:szCs w:val="24"/>
          <w:lang w:eastAsia="ru-RU"/>
        </w:rPr>
        <w:t xml:space="preserve"> «Наш Пермский край» в номинации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«Сохранение народных художественных промыслов» состоится </w:t>
      </w:r>
      <w:r w:rsidRPr="005407C3">
        <w:rPr>
          <w:rFonts w:ascii="Times New Roman" w:hAnsi="Times New Roman"/>
          <w:b w:val="0"/>
          <w:color w:val="000000"/>
          <w:szCs w:val="24"/>
          <w:lang w:eastAsia="ru-RU"/>
        </w:rPr>
        <w:t>05.02.2016г.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</w:t>
      </w:r>
      <w:r w:rsidRPr="005407C3">
        <w:rPr>
          <w:rFonts w:ascii="Times New Roman" w:hAnsi="Times New Roman"/>
          <w:b w:val="0"/>
          <w:szCs w:val="24"/>
          <w:lang w:eastAsia="ru-RU"/>
        </w:rPr>
        <w:t>в 16.30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5407C3">
        <w:rPr>
          <w:rFonts w:ascii="Times New Roman" w:hAnsi="Times New Roman"/>
          <w:b w:val="0"/>
          <w:color w:val="FF0000"/>
          <w:szCs w:val="24"/>
          <w:lang w:eastAsia="ru-RU"/>
        </w:rPr>
        <w:t xml:space="preserve"> </w:t>
      </w:r>
    </w:p>
    <w:p w:rsidR="00D411A2" w:rsidRPr="005407C3" w:rsidRDefault="00D411A2" w:rsidP="00D411A2">
      <w:pPr>
        <w:ind w:firstLine="567"/>
        <w:contextualSpacing/>
        <w:jc w:val="both"/>
        <w:rPr>
          <w:rFonts w:ascii="Times New Roman" w:hAnsi="Times New Roman"/>
          <w:b w:val="0"/>
          <w:color w:val="000000"/>
          <w:szCs w:val="24"/>
          <w:lang w:eastAsia="en-US"/>
        </w:rPr>
      </w:pPr>
      <w:r w:rsidRPr="005407C3">
        <w:rPr>
          <w:rFonts w:ascii="Times New Roman" w:hAnsi="Times New Roman"/>
          <w:b w:val="0"/>
          <w:szCs w:val="24"/>
          <w:u w:val="single"/>
          <w:lang w:eastAsia="en-US"/>
        </w:rPr>
        <w:t>Место проведения:</w:t>
      </w:r>
    </w:p>
    <w:p w:rsidR="00D411A2" w:rsidRPr="005407C3" w:rsidRDefault="00D411A2" w:rsidP="00D411A2">
      <w:pPr>
        <w:ind w:firstLine="567"/>
        <w:contextualSpacing/>
        <w:jc w:val="both"/>
        <w:rPr>
          <w:rFonts w:ascii="Times New Roman" w:hAnsi="Times New Roman"/>
          <w:b w:val="0"/>
          <w:color w:val="000000"/>
          <w:szCs w:val="24"/>
          <w:lang w:eastAsia="en-US"/>
        </w:rPr>
      </w:pPr>
      <w:r w:rsidRPr="005407C3">
        <w:rPr>
          <w:rFonts w:ascii="Times New Roman" w:hAnsi="Times New Roman"/>
          <w:b w:val="0"/>
          <w:szCs w:val="24"/>
          <w:lang w:eastAsia="en-US"/>
        </w:rPr>
        <w:t xml:space="preserve">г. Березники МАУДО ДШИ им. </w:t>
      </w:r>
      <w:proofErr w:type="spellStart"/>
      <w:r w:rsidRPr="005407C3">
        <w:rPr>
          <w:rFonts w:ascii="Times New Roman" w:hAnsi="Times New Roman"/>
          <w:b w:val="0"/>
          <w:szCs w:val="24"/>
          <w:lang w:eastAsia="en-US"/>
        </w:rPr>
        <w:t>Л.А.Старкова</w:t>
      </w:r>
      <w:proofErr w:type="spellEnd"/>
      <w:r w:rsidRPr="005407C3">
        <w:rPr>
          <w:rFonts w:ascii="Times New Roman" w:hAnsi="Times New Roman"/>
          <w:b w:val="0"/>
          <w:szCs w:val="24"/>
          <w:lang w:eastAsia="en-US"/>
        </w:rPr>
        <w:t>.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u w:val="single"/>
          <w:lang w:eastAsia="ru-RU"/>
        </w:rPr>
        <w:t>Тема</w:t>
      </w:r>
      <w:r>
        <w:rPr>
          <w:rFonts w:ascii="Times New Roman" w:hAnsi="Times New Roman"/>
          <w:b w:val="0"/>
          <w:szCs w:val="24"/>
          <w:u w:val="single"/>
          <w:lang w:eastAsia="ru-RU"/>
        </w:rPr>
        <w:t xml:space="preserve"> </w:t>
      </w:r>
      <w:r w:rsidRPr="005407C3">
        <w:rPr>
          <w:rFonts w:ascii="Times New Roman" w:hAnsi="Times New Roman"/>
          <w:b w:val="0"/>
          <w:szCs w:val="24"/>
          <w:u w:val="single"/>
          <w:lang w:eastAsia="ru-RU"/>
        </w:rPr>
        <w:t>конкурса-выставки: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«Наш Пермский край. Традиции и современность»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 xml:space="preserve">Для участия в срок до </w:t>
      </w:r>
      <w:r w:rsidRPr="005407C3">
        <w:rPr>
          <w:rFonts w:ascii="Times New Roman" w:hAnsi="Times New Roman"/>
          <w:b w:val="0"/>
          <w:color w:val="000000"/>
          <w:szCs w:val="24"/>
          <w:lang w:eastAsia="ru-RU"/>
        </w:rPr>
        <w:t>25.01.2016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г. включительно предоставляется заполненная заявка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4C5A82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 xml:space="preserve">) 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с указанием названия работы, материала, техники исполнения по адресу: </w:t>
      </w:r>
      <w:proofErr w:type="spellStart"/>
      <w:r w:rsidRPr="005407C3">
        <w:rPr>
          <w:rFonts w:ascii="Times New Roman" w:hAnsi="Times New Roman"/>
          <w:b w:val="0"/>
          <w:szCs w:val="24"/>
          <w:lang w:eastAsia="ru-RU"/>
        </w:rPr>
        <w:t>г</w:t>
      </w:r>
      <w:proofErr w:type="gramStart"/>
      <w:r w:rsidRPr="005407C3">
        <w:rPr>
          <w:rFonts w:ascii="Times New Roman" w:hAnsi="Times New Roman"/>
          <w:b w:val="0"/>
          <w:szCs w:val="24"/>
          <w:lang w:eastAsia="ru-RU"/>
        </w:rPr>
        <w:t>.Б</w:t>
      </w:r>
      <w:proofErr w:type="gramEnd"/>
      <w:r w:rsidRPr="005407C3">
        <w:rPr>
          <w:rFonts w:ascii="Times New Roman" w:hAnsi="Times New Roman"/>
          <w:b w:val="0"/>
          <w:szCs w:val="24"/>
          <w:lang w:eastAsia="ru-RU"/>
        </w:rPr>
        <w:t>ерезники</w:t>
      </w:r>
      <w:proofErr w:type="spellEnd"/>
      <w:r w:rsidRPr="005407C3">
        <w:rPr>
          <w:rFonts w:ascii="Times New Roman" w:hAnsi="Times New Roman"/>
          <w:b w:val="0"/>
          <w:szCs w:val="24"/>
          <w:lang w:eastAsia="ru-RU"/>
        </w:rPr>
        <w:t>, ул. Комсомольская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5407C3">
        <w:rPr>
          <w:rFonts w:ascii="Times New Roman" w:hAnsi="Times New Roman"/>
          <w:b w:val="0"/>
          <w:szCs w:val="24"/>
          <w:lang w:eastAsia="ru-RU"/>
        </w:rPr>
        <w:t>д. 3, Детская школа искусств</w:t>
      </w:r>
      <w:r>
        <w:rPr>
          <w:rFonts w:ascii="Times New Roman" w:hAnsi="Times New Roman"/>
          <w:b w:val="0"/>
          <w:szCs w:val="24"/>
          <w:lang w:eastAsia="ru-RU"/>
        </w:rPr>
        <w:t xml:space="preserve">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5407C3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5407C3">
        <w:rPr>
          <w:rFonts w:ascii="Times New Roman" w:hAnsi="Times New Roman"/>
          <w:b w:val="0"/>
          <w:szCs w:val="24"/>
          <w:lang w:eastAsia="ru-RU"/>
        </w:rPr>
        <w:t>, художе</w:t>
      </w:r>
      <w:r>
        <w:rPr>
          <w:rFonts w:ascii="Times New Roman" w:hAnsi="Times New Roman"/>
          <w:b w:val="0"/>
          <w:szCs w:val="24"/>
          <w:lang w:eastAsia="ru-RU"/>
        </w:rPr>
        <w:t xml:space="preserve">ственное отделение,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 №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5, или по электронной почте </w:t>
      </w:r>
      <w:hyperlink r:id="rId6" w:history="1">
        <w:r w:rsidRPr="005407C3">
          <w:rPr>
            <w:rFonts w:ascii="Times New Roman" w:hAnsi="Times New Roman"/>
            <w:b w:val="0"/>
            <w:color w:val="0000FF"/>
            <w:szCs w:val="24"/>
            <w:u w:val="single"/>
            <w:lang w:val="en-US" w:eastAsia="ru-RU"/>
          </w:rPr>
          <w:t>irisca</w:t>
        </w:r>
        <w:r w:rsidRPr="005407C3">
          <w:rPr>
            <w:rFonts w:ascii="Times New Roman" w:hAnsi="Times New Roman"/>
            <w:b w:val="0"/>
            <w:color w:val="0000FF"/>
            <w:szCs w:val="24"/>
            <w:u w:val="single"/>
            <w:lang w:eastAsia="ru-RU"/>
          </w:rPr>
          <w:t>.74@</w:t>
        </w:r>
        <w:r w:rsidRPr="005407C3">
          <w:rPr>
            <w:rFonts w:ascii="Times New Roman" w:hAnsi="Times New Roman"/>
            <w:b w:val="0"/>
            <w:color w:val="0000FF"/>
            <w:szCs w:val="24"/>
            <w:u w:val="single"/>
            <w:lang w:val="en-US" w:eastAsia="ru-RU"/>
          </w:rPr>
          <w:t>mail</w:t>
        </w:r>
        <w:r w:rsidRPr="005407C3">
          <w:rPr>
            <w:rFonts w:ascii="Times New Roman" w:hAnsi="Times New Roman"/>
            <w:b w:val="0"/>
            <w:color w:val="0000FF"/>
            <w:szCs w:val="24"/>
            <w:u w:val="single"/>
            <w:lang w:eastAsia="ru-RU"/>
          </w:rPr>
          <w:t>.</w:t>
        </w:r>
        <w:proofErr w:type="spellStart"/>
        <w:r w:rsidRPr="005407C3">
          <w:rPr>
            <w:rFonts w:ascii="Times New Roman" w:hAnsi="Times New Roman"/>
            <w:b w:val="0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5407C3">
        <w:rPr>
          <w:rFonts w:ascii="Times New Roman" w:hAnsi="Times New Roman"/>
          <w:b w:val="0"/>
          <w:szCs w:val="24"/>
          <w:lang w:eastAsia="ru-RU"/>
        </w:rPr>
        <w:t xml:space="preserve"> с темой письма «Наш Пермский край». К заявке должно быть обязательное согласие родителя (законного представителя) на обработку персональных данных ребенка </w:t>
      </w:r>
      <w:r w:rsidRPr="005407C3">
        <w:rPr>
          <w:rFonts w:ascii="Times New Roman" w:hAnsi="Times New Roman"/>
          <w:b w:val="0"/>
          <w:i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b w:val="0"/>
          <w:i/>
          <w:szCs w:val="24"/>
          <w:lang w:eastAsia="ru-RU"/>
        </w:rPr>
        <w:t>№</w:t>
      </w:r>
      <w:r w:rsidR="004C5A82">
        <w:rPr>
          <w:rFonts w:ascii="Times New Roman" w:hAnsi="Times New Roman"/>
          <w:b w:val="0"/>
          <w:i/>
          <w:szCs w:val="24"/>
          <w:lang w:eastAsia="ru-RU"/>
        </w:rPr>
        <w:t>2</w:t>
      </w:r>
      <w:r w:rsidRPr="005407C3">
        <w:rPr>
          <w:rFonts w:ascii="Times New Roman" w:hAnsi="Times New Roman"/>
          <w:b w:val="0"/>
          <w:i/>
          <w:szCs w:val="24"/>
          <w:lang w:eastAsia="ru-RU"/>
        </w:rPr>
        <w:t>).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 xml:space="preserve">На конкурс принимаются работы народных художественных промыслов: народная кукла, вышивка, резьба по дереву, кости, кружевоплетение, роспись по дереву, керамика и др. не более </w:t>
      </w:r>
      <w:r>
        <w:rPr>
          <w:rFonts w:ascii="Times New Roman" w:hAnsi="Times New Roman"/>
          <w:b w:val="0"/>
          <w:szCs w:val="24"/>
          <w:lang w:eastAsia="ru-RU"/>
        </w:rPr>
        <w:t>двух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работ от одного участника.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u w:val="single"/>
          <w:lang w:eastAsia="ru-RU"/>
        </w:rPr>
      </w:pPr>
      <w:r w:rsidRPr="005407C3">
        <w:rPr>
          <w:rFonts w:ascii="Times New Roman" w:hAnsi="Times New Roman"/>
          <w:b w:val="0"/>
          <w:szCs w:val="24"/>
          <w:u w:val="single"/>
          <w:lang w:eastAsia="ru-RU"/>
        </w:rPr>
        <w:t>Требования к оформлению конкурсных работ: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Каждая работа, представленная на выставку-конкурс, должна иметь этикетку (размер 3</w:t>
      </w:r>
      <w:r>
        <w:rPr>
          <w:rFonts w:ascii="Times New Roman" w:hAnsi="Times New Roman"/>
          <w:b w:val="0"/>
          <w:szCs w:val="24"/>
          <w:lang w:eastAsia="ru-RU"/>
        </w:rPr>
        <w:t>х</w:t>
      </w:r>
      <w:r w:rsidRPr="005407C3">
        <w:rPr>
          <w:rFonts w:ascii="Times New Roman" w:hAnsi="Times New Roman"/>
          <w:b w:val="0"/>
          <w:szCs w:val="24"/>
          <w:lang w:eastAsia="ru-RU"/>
        </w:rPr>
        <w:t>13 см), содержащую следующие сведения:</w:t>
      </w:r>
    </w:p>
    <w:p w:rsidR="00D411A2" w:rsidRPr="005407C3" w:rsidRDefault="00D411A2" w:rsidP="00D411A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Ф.И.О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автора</w:t>
      </w:r>
    </w:p>
    <w:p w:rsidR="00D411A2" w:rsidRPr="005407C3" w:rsidRDefault="00D411A2" w:rsidP="00D411A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Возраст</w:t>
      </w:r>
    </w:p>
    <w:p w:rsidR="00D411A2" w:rsidRPr="005407C3" w:rsidRDefault="00D411A2" w:rsidP="00D411A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Название работы</w:t>
      </w:r>
    </w:p>
    <w:p w:rsidR="00D411A2" w:rsidRPr="005407C3" w:rsidRDefault="00D411A2" w:rsidP="00D411A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Техника, материал</w:t>
      </w:r>
    </w:p>
    <w:p w:rsidR="00D411A2" w:rsidRPr="005407C3" w:rsidRDefault="00D411A2" w:rsidP="00D411A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Учреждение</w:t>
      </w:r>
    </w:p>
    <w:p w:rsidR="00D411A2" w:rsidRPr="005407C3" w:rsidRDefault="00D411A2" w:rsidP="00D411A2">
      <w:pPr>
        <w:numPr>
          <w:ilvl w:val="0"/>
          <w:numId w:val="2"/>
        </w:numPr>
        <w:ind w:left="0" w:right="-852"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szCs w:val="24"/>
          <w:lang w:eastAsia="ru-RU"/>
        </w:rPr>
        <w:t>ФИО педагога</w:t>
      </w:r>
    </w:p>
    <w:p w:rsidR="00D411A2" w:rsidRDefault="00D411A2" w:rsidP="00D411A2">
      <w:pPr>
        <w:ind w:left="1068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6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</w:p>
    <w:p w:rsidR="00D411A2" w:rsidRDefault="00D411A2" w:rsidP="00D411A2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Состав жюри:</w:t>
      </w:r>
    </w:p>
    <w:p w:rsidR="00D411A2" w:rsidRPr="005407C3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u w:val="single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5407C3">
        <w:rPr>
          <w:rFonts w:ascii="Times New Roman" w:hAnsi="Times New Roman"/>
          <w:b w:val="0"/>
          <w:szCs w:val="24"/>
          <w:lang w:eastAsia="ru-RU"/>
        </w:rPr>
        <w:t>Бабина Л.В.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 директор </w:t>
      </w:r>
      <w:proofErr w:type="spellStart"/>
      <w:r w:rsidRPr="005407C3">
        <w:rPr>
          <w:rFonts w:ascii="Times New Roman" w:hAnsi="Times New Roman"/>
          <w:b w:val="0"/>
          <w:szCs w:val="24"/>
          <w:lang w:eastAsia="ru-RU"/>
        </w:rPr>
        <w:t>Березниковского</w:t>
      </w:r>
      <w:proofErr w:type="spellEnd"/>
      <w:r w:rsidRPr="005407C3">
        <w:rPr>
          <w:rFonts w:ascii="Times New Roman" w:hAnsi="Times New Roman"/>
          <w:b w:val="0"/>
          <w:szCs w:val="24"/>
          <w:lang w:eastAsia="ru-RU"/>
        </w:rPr>
        <w:t xml:space="preserve"> историко-художественного музея им. </w:t>
      </w:r>
      <w:proofErr w:type="spellStart"/>
      <w:r w:rsidRPr="005407C3">
        <w:rPr>
          <w:rFonts w:ascii="Times New Roman" w:hAnsi="Times New Roman"/>
          <w:b w:val="0"/>
          <w:szCs w:val="24"/>
          <w:lang w:eastAsia="ru-RU"/>
        </w:rPr>
        <w:t>И.Ф.Коновалова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,</w:t>
      </w:r>
      <w:r w:rsidRPr="00F863A0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п</w:t>
      </w:r>
      <w:r w:rsidRPr="005407C3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D411A2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5407C3">
        <w:rPr>
          <w:rFonts w:ascii="Times New Roman" w:hAnsi="Times New Roman"/>
          <w:b w:val="0"/>
          <w:szCs w:val="24"/>
          <w:lang w:eastAsia="ru-RU"/>
        </w:rPr>
        <w:t xml:space="preserve">Колмакова </w:t>
      </w:r>
      <w:proofErr w:type="spellStart"/>
      <w:r w:rsidRPr="005407C3">
        <w:rPr>
          <w:rFonts w:ascii="Times New Roman" w:hAnsi="Times New Roman"/>
          <w:b w:val="0"/>
          <w:szCs w:val="24"/>
          <w:lang w:eastAsia="ru-RU"/>
        </w:rPr>
        <w:t>Н.А.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5407C3">
        <w:rPr>
          <w:rFonts w:ascii="Times New Roman" w:hAnsi="Times New Roman"/>
          <w:b w:val="0"/>
          <w:szCs w:val="24"/>
          <w:lang w:eastAsia="ru-RU"/>
        </w:rPr>
        <w:t>народный</w:t>
      </w:r>
      <w:proofErr w:type="spellEnd"/>
      <w:r w:rsidRPr="005407C3">
        <w:rPr>
          <w:rFonts w:ascii="Times New Roman" w:hAnsi="Times New Roman"/>
          <w:b w:val="0"/>
          <w:szCs w:val="24"/>
          <w:lang w:eastAsia="ru-RU"/>
        </w:rPr>
        <w:t xml:space="preserve"> мастер Ассоциации мастеров Пермского края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5407C3">
        <w:rPr>
          <w:rFonts w:ascii="Times New Roman" w:hAnsi="Times New Roman"/>
          <w:b w:val="0"/>
          <w:szCs w:val="24"/>
          <w:lang w:eastAsia="ru-RU"/>
        </w:rPr>
        <w:t>Розова М.С.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5407C3">
        <w:rPr>
          <w:rFonts w:ascii="Times New Roman" w:hAnsi="Times New Roman"/>
          <w:b w:val="0"/>
          <w:szCs w:val="24"/>
          <w:lang w:eastAsia="ru-RU"/>
        </w:rPr>
        <w:t>народный мастер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D411A2" w:rsidRPr="00F863A0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Жюри оценивает работы конкурсантов в соответствии с критериями.</w:t>
      </w:r>
    </w:p>
    <w:p w:rsidR="00D411A2" w:rsidRPr="00F863A0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Решение жюри окончательно и пересмотру не подлежит.</w:t>
      </w:r>
    </w:p>
    <w:p w:rsidR="00D411A2" w:rsidRDefault="00D411A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7.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ОЦЕНКИ:</w:t>
      </w:r>
    </w:p>
    <w:p w:rsidR="00D411A2" w:rsidRPr="00F863A0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F863A0">
        <w:rPr>
          <w:rFonts w:ascii="Times New Roman" w:hAnsi="Times New Roman"/>
          <w:b w:val="0"/>
          <w:szCs w:val="24"/>
          <w:lang w:eastAsia="ru-RU"/>
        </w:rPr>
        <w:t>соответствие представленных работ характерным особенностям данных народных художественных ремёсел;</w:t>
      </w:r>
    </w:p>
    <w:p w:rsidR="00D411A2" w:rsidRPr="00F863A0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863A0">
        <w:rPr>
          <w:rFonts w:ascii="Times New Roman" w:hAnsi="Times New Roman"/>
          <w:b w:val="0"/>
          <w:szCs w:val="24"/>
          <w:lang w:eastAsia="ru-RU"/>
        </w:rPr>
        <w:t>- владение техническими приёмами, выразительность художественного образа.</w:t>
      </w:r>
    </w:p>
    <w:p w:rsidR="00D411A2" w:rsidRPr="003D1C5C" w:rsidRDefault="00D411A2" w:rsidP="00D411A2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ПОДВЕДЕНИЕ ИТОГОВ И НАГРАЖДЕНИЕ ПОБЕДИТЕЛЕЙ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D411A2" w:rsidRPr="00E011ED" w:rsidRDefault="00D411A2" w:rsidP="00D411A2">
      <w:pPr>
        <w:pStyle w:val="a3"/>
        <w:spacing w:line="276" w:lineRule="auto"/>
        <w:ind w:firstLine="602"/>
        <w:rPr>
          <w:sz w:val="24"/>
          <w:szCs w:val="24"/>
        </w:rPr>
      </w:pPr>
      <w:r w:rsidRPr="00E011ED">
        <w:rPr>
          <w:sz w:val="24"/>
          <w:szCs w:val="24"/>
        </w:rPr>
        <w:t xml:space="preserve">Победители выставки-конкурса награждаются дипломами </w:t>
      </w:r>
      <w:r>
        <w:rPr>
          <w:sz w:val="24"/>
          <w:szCs w:val="24"/>
        </w:rPr>
        <w:t>1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E011ED">
        <w:rPr>
          <w:sz w:val="24"/>
          <w:szCs w:val="24"/>
        </w:rPr>
        <w:t xml:space="preserve"> степени</w:t>
      </w:r>
      <w:r>
        <w:rPr>
          <w:sz w:val="24"/>
          <w:szCs w:val="24"/>
        </w:rPr>
        <w:t xml:space="preserve"> в каждой возрастной группе</w:t>
      </w:r>
      <w:r w:rsidRPr="00E011ED">
        <w:rPr>
          <w:sz w:val="24"/>
          <w:szCs w:val="24"/>
        </w:rPr>
        <w:t>.</w:t>
      </w:r>
    </w:p>
    <w:p w:rsidR="00D411A2" w:rsidRPr="003D1C5C" w:rsidRDefault="00D411A2" w:rsidP="00D411A2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3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D411A2" w:rsidRPr="00F863A0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8658FF">
        <w:rPr>
          <w:rFonts w:ascii="Times New Roman" w:eastAsia="Calibri" w:hAnsi="Times New Roman"/>
          <w:b w:val="0"/>
          <w:szCs w:val="24"/>
          <w:lang w:eastAsia="en-US"/>
        </w:rPr>
        <w:t xml:space="preserve">- </w:t>
      </w:r>
      <w:r w:rsidRPr="00F863A0">
        <w:rPr>
          <w:rFonts w:ascii="Times New Roman" w:hAnsi="Times New Roman"/>
          <w:b w:val="0"/>
          <w:szCs w:val="24"/>
          <w:lang w:eastAsia="ru-RU"/>
        </w:rPr>
        <w:t>Ирина Владимировна Фролова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F863A0">
        <w:rPr>
          <w:rFonts w:ascii="Times New Roman" w:hAnsi="Times New Roman"/>
          <w:b w:val="0"/>
          <w:szCs w:val="24"/>
          <w:lang w:eastAsia="ru-RU"/>
        </w:rPr>
        <w:t xml:space="preserve"> педагог дополнительного образования МАУДО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F863A0">
        <w:rPr>
          <w:rFonts w:ascii="Times New Roman" w:hAnsi="Times New Roman"/>
          <w:b w:val="0"/>
          <w:szCs w:val="24"/>
          <w:lang w:eastAsia="ru-RU"/>
        </w:rPr>
        <w:t xml:space="preserve">ДШИ им. </w:t>
      </w:r>
      <w:proofErr w:type="spellStart"/>
      <w:r w:rsidRPr="00F863A0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 w:rsidRPr="00F863A0">
        <w:rPr>
          <w:rFonts w:ascii="Times New Roman" w:hAnsi="Times New Roman"/>
          <w:b w:val="0"/>
          <w:szCs w:val="24"/>
          <w:lang w:eastAsia="ru-RU"/>
        </w:rPr>
        <w:t xml:space="preserve">; </w:t>
      </w:r>
      <w:r>
        <w:rPr>
          <w:rFonts w:ascii="Times New Roman" w:hAnsi="Times New Roman"/>
          <w:b w:val="0"/>
          <w:szCs w:val="24"/>
          <w:lang w:eastAsia="ru-RU"/>
        </w:rPr>
        <w:t>Т</w:t>
      </w:r>
      <w:r w:rsidRPr="00F863A0">
        <w:rPr>
          <w:rFonts w:ascii="Times New Roman" w:hAnsi="Times New Roman"/>
          <w:b w:val="0"/>
          <w:szCs w:val="24"/>
          <w:lang w:eastAsia="ru-RU"/>
        </w:rPr>
        <w:t>ел: 89127813446, 27-16-88</w:t>
      </w:r>
    </w:p>
    <w:p w:rsidR="00D411A2" w:rsidRPr="003562EB" w:rsidRDefault="00D411A2" w:rsidP="00D411A2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>- Евгения Александровна Воронина</w:t>
      </w:r>
      <w:r>
        <w:rPr>
          <w:rFonts w:ascii="Times New Roman" w:eastAsia="Calibri" w:hAnsi="Times New Roman"/>
          <w:b w:val="0"/>
          <w:szCs w:val="24"/>
          <w:lang w:eastAsia="en-US"/>
        </w:rPr>
        <w:t>,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заместитель директ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ора по УМВР МАУДО ДШИ им. </w:t>
      </w:r>
      <w:proofErr w:type="spellStart"/>
      <w:r>
        <w:rPr>
          <w:rFonts w:ascii="Times New Roman" w:eastAsia="Calibri" w:hAnsi="Times New Roman"/>
          <w:b w:val="0"/>
          <w:szCs w:val="24"/>
          <w:lang w:eastAsia="en-US"/>
        </w:rPr>
        <w:t>Л.А.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Старкова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, тел.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22-23-34</w:t>
      </w:r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D411A2" w:rsidRDefault="00D411A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D411A2" w:rsidRDefault="00D411A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4C5A82" w:rsidRDefault="004C5A8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4C5A82" w:rsidRDefault="004C5A8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4C5A82" w:rsidRDefault="004C5A82" w:rsidP="00D411A2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28019B" w:rsidRDefault="0028019B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№1</w:t>
      </w:r>
    </w:p>
    <w:p w:rsidR="0028019B" w:rsidRDefault="0028019B" w:rsidP="0028019B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28019B" w:rsidRDefault="0028019B" w:rsidP="0028019B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28019B" w:rsidRDefault="0028019B" w:rsidP="0028019B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BB4948" w:rsidTr="00BB4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pStyle w:val="a5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48" w:rsidRDefault="00BB4948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BB4948" w:rsidRDefault="00BB4948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BB4948" w:rsidRDefault="00BB49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BB4948" w:rsidTr="00BB4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8" w:rsidRDefault="00BB4948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BB4948" w:rsidTr="00BB4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8" w:rsidRDefault="00BB4948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948" w:rsidRDefault="00BB4948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28019B" w:rsidRDefault="0028019B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BB4948" w:rsidRDefault="00BB4948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BB4948" w:rsidRDefault="00BB4948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BB4948" w:rsidRDefault="00BB4948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BB4948" w:rsidRDefault="00BB4948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28019B" w:rsidRDefault="0028019B" w:rsidP="0028019B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D411A2" w:rsidRPr="003D1C5C" w:rsidRDefault="00D411A2" w:rsidP="00D411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D411A2" w:rsidRPr="003D1C5C" w:rsidRDefault="00D411A2" w:rsidP="00D411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D411A2" w:rsidRPr="003D1C5C" w:rsidRDefault="00D411A2" w:rsidP="00D411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D411A2" w:rsidRPr="003D1C5C" w:rsidRDefault="00D411A2" w:rsidP="00D411A2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D411A2" w:rsidRPr="003D1C5C" w:rsidRDefault="00D411A2" w:rsidP="00D411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D411A2" w:rsidRDefault="00D411A2" w:rsidP="00D411A2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«Детская школа искусств им.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Л.А.Старкова</w:t>
      </w:r>
      <w:proofErr w:type="spell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» (место нахождения: 618426,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>, ул. Комсомольская, д.4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   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 w:rsidRPr="005407C3">
        <w:rPr>
          <w:rFonts w:ascii="Times New Roman" w:hAnsi="Times New Roman"/>
          <w:b w:val="0"/>
          <w:szCs w:val="24"/>
          <w:lang w:eastAsia="ru-RU"/>
        </w:rPr>
        <w:t>Сохранение народных художественных промыслов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D411A2" w:rsidRPr="003D1C5C" w:rsidRDefault="00D411A2" w:rsidP="00D411A2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411A2" w:rsidRPr="003D1C5C" w:rsidRDefault="00D411A2" w:rsidP="00D411A2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D411A2" w:rsidRPr="003D1C5C" w:rsidRDefault="00D411A2" w:rsidP="00D411A2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D411A2" w:rsidRPr="003D1C5C" w:rsidRDefault="00D411A2" w:rsidP="00D411A2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D411A2" w:rsidRPr="003D1C5C" w:rsidRDefault="00D411A2" w:rsidP="00D411A2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D411A2" w:rsidRPr="003D1C5C" w:rsidRDefault="00D411A2" w:rsidP="00D411A2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D411A2" w:rsidRPr="003D1C5C" w:rsidRDefault="00D411A2" w:rsidP="00D411A2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</w:p>
    <w:p w:rsidR="00D411A2" w:rsidRPr="003D1C5C" w:rsidRDefault="00D411A2" w:rsidP="00D411A2">
      <w:pPr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CA67BD" w:rsidRDefault="00CA67BD">
      <w:bookmarkStart w:id="0" w:name="_GoBack"/>
      <w:bookmarkEnd w:id="0"/>
    </w:p>
    <w:sectPr w:rsidR="00C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5"/>
    <w:multiLevelType w:val="hybridMultilevel"/>
    <w:tmpl w:val="A3301638"/>
    <w:lvl w:ilvl="0" w:tplc="8E1898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78794C"/>
    <w:multiLevelType w:val="hybridMultilevel"/>
    <w:tmpl w:val="4FC49CCA"/>
    <w:lvl w:ilvl="0" w:tplc="5A3AFD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E4"/>
    <w:rsid w:val="0028019B"/>
    <w:rsid w:val="004C5A82"/>
    <w:rsid w:val="00BB4948"/>
    <w:rsid w:val="00CA67BD"/>
    <w:rsid w:val="00D411A2"/>
    <w:rsid w:val="00F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1A2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D41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8019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8019B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1A2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D41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8019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8019B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sca.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8</cp:revision>
  <dcterms:created xsi:type="dcterms:W3CDTF">2016-01-15T03:32:00Z</dcterms:created>
  <dcterms:modified xsi:type="dcterms:W3CDTF">2016-01-15T03:46:00Z</dcterms:modified>
</cp:coreProperties>
</file>