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5" w:rsidRPr="008B5A51" w:rsidRDefault="00874005" w:rsidP="00874005">
      <w:pPr>
        <w:jc w:val="center"/>
        <w:rPr>
          <w:rFonts w:ascii="Times New Roman" w:hAnsi="Times New Roman"/>
          <w:b w:val="0"/>
          <w:kern w:val="32"/>
          <w:szCs w:val="24"/>
          <w:lang w:eastAsia="ru-RU"/>
        </w:rPr>
      </w:pPr>
      <w:r w:rsidRPr="00BC69FE">
        <w:rPr>
          <w:rFonts w:ascii="Times New Roman" w:hAnsi="Times New Roman"/>
          <w:b w:val="0"/>
          <w:bCs/>
          <w:szCs w:val="24"/>
          <w:lang w:eastAsia="ru-RU"/>
        </w:rPr>
        <w:t>Положение</w:t>
      </w:r>
      <w:r w:rsidRPr="008B5A51">
        <w:rPr>
          <w:rFonts w:ascii="Times New Roman" w:hAnsi="Times New Roman"/>
          <w:bCs/>
          <w:szCs w:val="24"/>
          <w:lang w:eastAsia="ru-RU"/>
        </w:rPr>
        <w:t xml:space="preserve"> </w:t>
      </w:r>
      <w:r w:rsidRPr="008B5A5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 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проведении городского этапа </w:t>
      </w:r>
      <w:r w:rsidRPr="008B5A5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</w:t>
      </w:r>
    </w:p>
    <w:p w:rsidR="00874005" w:rsidRPr="008B5A51" w:rsidRDefault="00874005" w:rsidP="00874005">
      <w:pPr>
        <w:keepNext/>
        <w:jc w:val="center"/>
        <w:outlineLvl w:val="0"/>
        <w:rPr>
          <w:rFonts w:ascii="Times New Roman" w:hAnsi="Times New Roman"/>
          <w:smallCaps/>
          <w:spacing w:val="5"/>
          <w:kern w:val="32"/>
          <w:szCs w:val="24"/>
          <w:lang w:eastAsia="ru-RU"/>
        </w:rPr>
      </w:pP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детей и юношества им. Д.Б. </w:t>
      </w:r>
      <w:proofErr w:type="spellStart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.</w:t>
      </w:r>
    </w:p>
    <w:p w:rsidR="00874005" w:rsidRDefault="00874005" w:rsidP="00874005">
      <w:pPr>
        <w:spacing w:line="276" w:lineRule="auto"/>
        <w:jc w:val="center"/>
        <w:rPr>
          <w:rFonts w:ascii="Times New Roman" w:hAnsi="Times New Roman"/>
          <w:szCs w:val="24"/>
          <w:lang w:eastAsia="ru-RU"/>
        </w:rPr>
      </w:pPr>
      <w:r w:rsidRPr="008B5A51">
        <w:rPr>
          <w:rFonts w:ascii="Times New Roman" w:hAnsi="Times New Roman"/>
          <w:szCs w:val="24"/>
          <w:lang w:eastAsia="ru-RU"/>
        </w:rPr>
        <w:t>Номинация «</w:t>
      </w:r>
      <w:r w:rsidRPr="00F23FE6">
        <w:rPr>
          <w:rFonts w:ascii="Times New Roman" w:hAnsi="Times New Roman"/>
          <w:szCs w:val="24"/>
          <w:lang w:eastAsia="ru-RU"/>
        </w:rPr>
        <w:t>Художественное чтение</w:t>
      </w:r>
      <w:r w:rsidRPr="008B5A51">
        <w:rPr>
          <w:rFonts w:ascii="Times New Roman" w:hAnsi="Times New Roman"/>
          <w:szCs w:val="24"/>
          <w:lang w:eastAsia="ru-RU"/>
        </w:rPr>
        <w:t>»</w:t>
      </w:r>
    </w:p>
    <w:p w:rsidR="00874005" w:rsidRDefault="00874005" w:rsidP="00874005">
      <w:pPr>
        <w:spacing w:line="276" w:lineRule="auto"/>
        <w:jc w:val="center"/>
        <w:rPr>
          <w:rFonts w:ascii="Times New Roman" w:hAnsi="Times New Roman"/>
          <w:szCs w:val="24"/>
          <w:lang w:eastAsia="ru-RU"/>
        </w:rPr>
      </w:pPr>
    </w:p>
    <w:p w:rsidR="00874005" w:rsidRPr="003D1C5C" w:rsidRDefault="00874005" w:rsidP="00874005">
      <w:pPr>
        <w:spacing w:after="200" w:line="276" w:lineRule="auto"/>
        <w:ind w:left="426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  <w:r>
        <w:rPr>
          <w:rFonts w:ascii="Times New Roman" w:eastAsia="Calibri" w:hAnsi="Times New Roman"/>
          <w:b w:val="0"/>
          <w:szCs w:val="24"/>
          <w:lang w:eastAsia="en-US"/>
        </w:rPr>
        <w:t xml:space="preserve">1. </w:t>
      </w:r>
      <w:r w:rsidRPr="003D1C5C">
        <w:rPr>
          <w:rFonts w:ascii="Times New Roman" w:eastAsia="Calibri" w:hAnsi="Times New Roman"/>
          <w:b w:val="0"/>
          <w:szCs w:val="24"/>
          <w:lang w:eastAsia="en-US"/>
        </w:rPr>
        <w:t>ОБЩИЕ ПОЛОЖЕНИЯ</w:t>
      </w:r>
    </w:p>
    <w:p w:rsidR="00874005" w:rsidRPr="003D1C5C" w:rsidRDefault="00874005" w:rsidP="00874005">
      <w:pPr>
        <w:keepNext/>
        <w:ind w:firstLine="567"/>
        <w:jc w:val="both"/>
        <w:outlineLvl w:val="0"/>
        <w:rPr>
          <w:rFonts w:ascii="Times New Roman" w:hAnsi="Times New Roman"/>
          <w:b w:val="0"/>
          <w:bCs/>
          <w:kern w:val="32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Настоящее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оложение регламентирует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статус и порядок проведения городского этапа  </w:t>
      </w:r>
      <w:r w:rsidRPr="003D1C5C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</w:t>
      </w:r>
      <w:r w:rsidRPr="00F23FE6">
        <w:rPr>
          <w:rFonts w:ascii="Times New Roman" w:hAnsi="Times New Roman"/>
          <w:b w:val="0"/>
          <w:kern w:val="32"/>
          <w:szCs w:val="24"/>
          <w:lang w:eastAsia="ru-RU"/>
        </w:rPr>
        <w:t>Художественное чтение</w:t>
      </w:r>
      <w:r w:rsidRPr="003D1C5C">
        <w:rPr>
          <w:rFonts w:ascii="Times New Roman" w:hAnsi="Times New Roman"/>
          <w:b w:val="0"/>
          <w:kern w:val="32"/>
          <w:szCs w:val="24"/>
          <w:lang w:eastAsia="ru-RU"/>
        </w:rPr>
        <w:t xml:space="preserve">»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(далее –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онкурс),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требования к участникам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онкурса, порядок и сроки проведения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3D1C5C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онкурса и действует до завершения конкурсных мероприятий.</w:t>
      </w:r>
    </w:p>
    <w:p w:rsidR="00874005" w:rsidRPr="003D1C5C" w:rsidRDefault="00874005" w:rsidP="00874005">
      <w:pPr>
        <w:jc w:val="center"/>
        <w:outlineLvl w:val="0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2. </w:t>
      </w:r>
      <w:r w:rsidRPr="003D1C5C">
        <w:rPr>
          <w:rFonts w:ascii="Times New Roman" w:hAnsi="Times New Roman"/>
          <w:b w:val="0"/>
          <w:szCs w:val="24"/>
          <w:lang w:eastAsia="ru-RU"/>
        </w:rPr>
        <w:t>ЦЕЛИ И ЗАДАЧИ КОНКУРСА:</w:t>
      </w:r>
    </w:p>
    <w:p w:rsidR="00874005" w:rsidRPr="005407C3" w:rsidRDefault="00874005" w:rsidP="00874005">
      <w:pPr>
        <w:spacing w:line="276" w:lineRule="auto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5407C3">
        <w:rPr>
          <w:rFonts w:ascii="Times New Roman" w:hAnsi="Times New Roman"/>
          <w:b w:val="0"/>
          <w:bCs/>
          <w:szCs w:val="24"/>
          <w:lang w:eastAsia="ru-RU"/>
        </w:rPr>
        <w:t xml:space="preserve">2.1. </w:t>
      </w:r>
      <w:r w:rsidRPr="005407C3">
        <w:rPr>
          <w:rFonts w:ascii="Times New Roman" w:hAnsi="Times New Roman"/>
          <w:b w:val="0"/>
          <w:szCs w:val="24"/>
          <w:lang w:eastAsia="ru-RU"/>
        </w:rPr>
        <w:t>Цель: содействие развитию художественного творчества детей и юношества города Березники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2.2. </w:t>
      </w:r>
      <w:r w:rsidRPr="005407C3">
        <w:rPr>
          <w:rFonts w:ascii="Times New Roman" w:hAnsi="Times New Roman"/>
          <w:b w:val="0"/>
          <w:szCs w:val="24"/>
          <w:lang w:eastAsia="ru-RU"/>
        </w:rPr>
        <w:t>Задачи: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 xml:space="preserve">- 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Прикамья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>;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 развитие творческой активности детей и подростков,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их стремления к высоким результатам;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повышение профессионализма, творческой активности и инициативы педагогических работников, руководителей образовательных учреждений, учреждений культуры;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мониторинг состояния художественного образования детей в городе;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популяризация детского и юношеского творчества, трансляция педагогического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мастерства, обобщение и распространение передового педагогического опыта;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совершенствование системы художественного образования детей;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-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укрепление межведомственных связей в целях развития художественного образования детей и юношества в городе.</w:t>
      </w:r>
    </w:p>
    <w:p w:rsidR="00874005" w:rsidRPr="003D1C5C" w:rsidRDefault="00874005" w:rsidP="00874005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3.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ОРГАНИЗАТОРЫ КОНКУРСА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</w:p>
    <w:p w:rsidR="00874005" w:rsidRPr="00D6631D" w:rsidRDefault="00874005" w:rsidP="00874005">
      <w:pPr>
        <w:ind w:firstLine="709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МАУДО</w:t>
      </w:r>
      <w:r w:rsidRPr="00F23FE6">
        <w:rPr>
          <w:rFonts w:ascii="Times New Roman" w:hAnsi="Times New Roman"/>
          <w:b w:val="0"/>
          <w:szCs w:val="24"/>
          <w:lang w:eastAsia="ru-RU"/>
        </w:rPr>
        <w:t xml:space="preserve"> «Центр детского творчества «Гном»</w:t>
      </w:r>
      <w:r>
        <w:rPr>
          <w:rFonts w:ascii="Times New Roman" w:hAnsi="Times New Roman"/>
          <w:b w:val="0"/>
          <w:szCs w:val="24"/>
          <w:lang w:eastAsia="ru-RU"/>
        </w:rPr>
        <w:t>, комитет по вопросам образования администрации г. Березники.</w:t>
      </w:r>
    </w:p>
    <w:p w:rsidR="00874005" w:rsidRPr="003D1C5C" w:rsidRDefault="00874005" w:rsidP="00874005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szCs w:val="24"/>
          <w:lang w:eastAsia="ru-RU"/>
        </w:rPr>
        <w:t>Общее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руководство фестивалем осуществляет городской организационный комитет, утверждённый постановлением администрации города Березники от 30 ноября 2015 года №3012 </w:t>
      </w:r>
      <w:r w:rsidRPr="003D1C5C">
        <w:rPr>
          <w:rFonts w:ascii="Times New Roman" w:hAnsi="Times New Roman"/>
          <w:szCs w:val="24"/>
          <w:lang w:eastAsia="ru-RU"/>
        </w:rPr>
        <w:t>«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Об организации проведения городского этапа </w:t>
      </w:r>
      <w:r w:rsidRPr="003D1C5C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краевого фестиваля искусств детей  и юношества им.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«Наш Пермский край»</w:t>
      </w:r>
    </w:p>
    <w:p w:rsidR="00874005" w:rsidRPr="00C048A1" w:rsidRDefault="00874005" w:rsidP="00874005">
      <w:pPr>
        <w:ind w:firstLine="567"/>
        <w:jc w:val="center"/>
        <w:rPr>
          <w:rFonts w:ascii="Times New Roman" w:hAnsi="Times New Roman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4.</w:t>
      </w:r>
      <w:r w:rsidRPr="00C048A1">
        <w:rPr>
          <w:rFonts w:ascii="Times New Roman" w:hAnsi="Times New Roman"/>
          <w:bCs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УЧАСТНИКИ КОНКУРСА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Возрастные группы</w:t>
      </w:r>
      <w:r>
        <w:rPr>
          <w:rFonts w:ascii="Times New Roman" w:hAnsi="Times New Roman"/>
          <w:b w:val="0"/>
          <w:bCs/>
          <w:szCs w:val="24"/>
          <w:lang w:eastAsia="ru-RU"/>
        </w:rPr>
        <w:t>: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7-</w:t>
      </w:r>
      <w:r>
        <w:rPr>
          <w:rFonts w:ascii="Times New Roman" w:hAnsi="Times New Roman"/>
          <w:b w:val="0"/>
          <w:bCs/>
          <w:szCs w:val="24"/>
          <w:lang w:eastAsia="ru-RU"/>
        </w:rPr>
        <w:t>9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лет; 1</w:t>
      </w:r>
      <w:r>
        <w:rPr>
          <w:rFonts w:ascii="Times New Roman" w:hAnsi="Times New Roman"/>
          <w:b w:val="0"/>
          <w:bCs/>
          <w:szCs w:val="24"/>
          <w:lang w:eastAsia="ru-RU"/>
        </w:rPr>
        <w:t>0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-1</w:t>
      </w:r>
      <w:r>
        <w:rPr>
          <w:rFonts w:ascii="Times New Roman" w:hAnsi="Times New Roman"/>
          <w:b w:val="0"/>
          <w:bCs/>
          <w:szCs w:val="24"/>
          <w:lang w:eastAsia="ru-RU"/>
        </w:rPr>
        <w:t>2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лет; 1</w:t>
      </w:r>
      <w:r>
        <w:rPr>
          <w:rFonts w:ascii="Times New Roman" w:hAnsi="Times New Roman"/>
          <w:b w:val="0"/>
          <w:bCs/>
          <w:szCs w:val="24"/>
          <w:lang w:eastAsia="ru-RU"/>
        </w:rPr>
        <w:t>3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-1</w:t>
      </w:r>
      <w:r>
        <w:rPr>
          <w:rFonts w:ascii="Times New Roman" w:hAnsi="Times New Roman"/>
          <w:b w:val="0"/>
          <w:bCs/>
          <w:szCs w:val="24"/>
          <w:lang w:eastAsia="ru-RU"/>
        </w:rPr>
        <w:t>5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лет</w:t>
      </w:r>
      <w:r>
        <w:rPr>
          <w:rFonts w:ascii="Times New Roman" w:hAnsi="Times New Roman"/>
          <w:b w:val="0"/>
          <w:bCs/>
          <w:szCs w:val="24"/>
          <w:lang w:eastAsia="ru-RU"/>
        </w:rPr>
        <w:t>,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1</w:t>
      </w:r>
      <w:r>
        <w:rPr>
          <w:rFonts w:ascii="Times New Roman" w:hAnsi="Times New Roman"/>
          <w:b w:val="0"/>
          <w:bCs/>
          <w:szCs w:val="24"/>
          <w:lang w:eastAsia="ru-RU"/>
        </w:rPr>
        <w:t>6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-18 лет. </w:t>
      </w:r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>Возраст участников номинации на 1 января 2015 года должен строго соответствовать возрастным критериям.</w:t>
      </w:r>
    </w:p>
    <w:p w:rsidR="00874005" w:rsidRDefault="00874005" w:rsidP="00874005">
      <w:pPr>
        <w:ind w:firstLine="567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5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.</w:t>
      </w:r>
      <w:r w:rsidRPr="00C048A1">
        <w:rPr>
          <w:rFonts w:ascii="Times New Roman" w:hAnsi="Times New Roman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ПРОГРАММНЫЕ ТРЕБОВАНИЯ</w:t>
      </w:r>
    </w:p>
    <w:p w:rsidR="00874005" w:rsidRPr="00F23FE6" w:rsidRDefault="00874005" w:rsidP="00874005">
      <w:pPr>
        <w:spacing w:line="240" w:lineRule="exact"/>
        <w:ind w:firstLine="567"/>
        <w:jc w:val="both"/>
        <w:rPr>
          <w:rFonts w:ascii="Times New Roman" w:eastAsia="Calibri" w:hAnsi="Times New Roman"/>
          <w:b w:val="0"/>
          <w:color w:val="000000"/>
          <w:szCs w:val="24"/>
          <w:lang w:eastAsia="en-US"/>
        </w:rPr>
      </w:pPr>
      <w:r w:rsidRPr="00F23FE6">
        <w:rPr>
          <w:rFonts w:ascii="Times New Roman" w:hAnsi="Times New Roman"/>
          <w:b w:val="0"/>
          <w:szCs w:val="24"/>
          <w:lang w:eastAsia="ru-RU"/>
        </w:rPr>
        <w:t>Художественное чтение</w:t>
      </w:r>
      <w:r w:rsidRPr="00F23FE6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– </w:t>
      </w:r>
      <w:r w:rsidRPr="00F23FE6">
        <w:rPr>
          <w:rFonts w:ascii="Times New Roman" w:eastAsia="Calibri" w:hAnsi="Times New Roman"/>
          <w:b w:val="0"/>
          <w:color w:val="000000"/>
          <w:szCs w:val="24"/>
          <w:lang w:eastAsia="en-US"/>
        </w:rPr>
        <w:t>сольное исполнение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,</w:t>
      </w:r>
      <w:r w:rsidRPr="00F23FE6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возможно музыкальное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  <w:r w:rsidRPr="00F23FE6">
        <w:rPr>
          <w:rFonts w:ascii="Times New Roman" w:eastAsia="Calibri" w:hAnsi="Times New Roman"/>
          <w:b w:val="0"/>
          <w:color w:val="000000"/>
          <w:szCs w:val="24"/>
          <w:lang w:eastAsia="en-US"/>
        </w:rPr>
        <w:t>сопровождение с использованием фонограммы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(</w:t>
      </w:r>
      <w:r w:rsidRPr="00F23FE6">
        <w:rPr>
          <w:rFonts w:ascii="Times New Roman" w:eastAsia="Calibri" w:hAnsi="Times New Roman"/>
          <w:b w:val="0"/>
          <w:color w:val="000000"/>
          <w:szCs w:val="24"/>
          <w:lang w:eastAsia="en-US"/>
        </w:rPr>
        <w:t>носитель CD, MD</w:t>
      </w:r>
      <w:r>
        <w:rPr>
          <w:rFonts w:ascii="Times New Roman" w:eastAsia="Calibri" w:hAnsi="Times New Roman"/>
          <w:b w:val="0"/>
          <w:color w:val="000000"/>
          <w:szCs w:val="24"/>
          <w:lang w:eastAsia="en-US"/>
        </w:rPr>
        <w:t>).</w:t>
      </w:r>
      <w:r w:rsidRPr="00F23FE6">
        <w:rPr>
          <w:rFonts w:ascii="Times New Roman" w:eastAsia="Calibri" w:hAnsi="Times New Roman"/>
          <w:b w:val="0"/>
          <w:color w:val="000000"/>
          <w:szCs w:val="24"/>
          <w:lang w:eastAsia="en-US"/>
        </w:rPr>
        <w:t xml:space="preserve"> </w:t>
      </w:r>
    </w:p>
    <w:p w:rsidR="00874005" w:rsidRPr="00F23FE6" w:rsidRDefault="00874005" w:rsidP="00874005">
      <w:pPr>
        <w:spacing w:line="240" w:lineRule="exact"/>
        <w:ind w:firstLine="567"/>
        <w:jc w:val="both"/>
        <w:rPr>
          <w:rFonts w:ascii="Times New Roman" w:eastAsia="Calibri" w:hAnsi="Times New Roman"/>
          <w:b w:val="0"/>
          <w:color w:val="000000"/>
          <w:szCs w:val="24"/>
          <w:u w:val="single"/>
          <w:lang w:eastAsia="en-US"/>
        </w:rPr>
      </w:pPr>
      <w:r w:rsidRPr="00F23FE6">
        <w:rPr>
          <w:rFonts w:ascii="Times New Roman" w:eastAsia="Calibri" w:hAnsi="Times New Roman"/>
          <w:b w:val="0"/>
          <w:color w:val="000000"/>
          <w:szCs w:val="24"/>
          <w:u w:val="single"/>
          <w:lang w:eastAsia="en-US"/>
        </w:rPr>
        <w:t>Возрастные группы (лет включительно):</w:t>
      </w:r>
    </w:p>
    <w:p w:rsidR="00874005" w:rsidRPr="00F23FE6" w:rsidRDefault="00874005" w:rsidP="00874005">
      <w:pPr>
        <w:ind w:firstLine="567"/>
        <w:rPr>
          <w:rFonts w:ascii="Times New Roman" w:hAnsi="Times New Roman"/>
          <w:szCs w:val="24"/>
          <w:lang w:eastAsia="ru-RU"/>
        </w:rPr>
      </w:pPr>
      <w:r w:rsidRPr="00F23FE6">
        <w:rPr>
          <w:rFonts w:ascii="Times New Roman" w:hAnsi="Times New Roman"/>
          <w:szCs w:val="24"/>
          <w:lang w:eastAsia="ru-RU"/>
        </w:rPr>
        <w:t>7</w:t>
      </w:r>
      <w:r>
        <w:rPr>
          <w:rFonts w:ascii="Times New Roman" w:hAnsi="Times New Roman"/>
          <w:szCs w:val="24"/>
          <w:lang w:eastAsia="ru-RU"/>
        </w:rPr>
        <w:t>-</w:t>
      </w:r>
      <w:r w:rsidRPr="00F23FE6">
        <w:rPr>
          <w:rFonts w:ascii="Times New Roman" w:hAnsi="Times New Roman"/>
          <w:szCs w:val="24"/>
          <w:lang w:eastAsia="ru-RU"/>
        </w:rPr>
        <w:t>9 лет</w:t>
      </w:r>
    </w:p>
    <w:p w:rsidR="00874005" w:rsidRPr="00F23FE6" w:rsidRDefault="00874005" w:rsidP="00874005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F23FE6">
        <w:rPr>
          <w:rFonts w:ascii="Times New Roman" w:hAnsi="Times New Roman"/>
          <w:b w:val="0"/>
          <w:szCs w:val="24"/>
          <w:lang w:eastAsia="ru-RU"/>
        </w:rPr>
        <w:t>Одно произведение в жанре проза, поэзия.</w:t>
      </w:r>
    </w:p>
    <w:p w:rsidR="00874005" w:rsidRPr="00F23FE6" w:rsidRDefault="00874005" w:rsidP="00874005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F23FE6">
        <w:rPr>
          <w:rFonts w:ascii="Times New Roman" w:hAnsi="Times New Roman"/>
          <w:b w:val="0"/>
          <w:szCs w:val="24"/>
          <w:lang w:eastAsia="ru-RU"/>
        </w:rPr>
        <w:t>Продолжительность выступления – не более 5 минут</w:t>
      </w:r>
    </w:p>
    <w:p w:rsidR="00874005" w:rsidRPr="00F23FE6" w:rsidRDefault="00874005" w:rsidP="00874005">
      <w:pPr>
        <w:ind w:firstLine="567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10</w:t>
      </w:r>
      <w:r w:rsidRPr="00F23FE6">
        <w:rPr>
          <w:rFonts w:ascii="Times New Roman" w:hAnsi="Times New Roman"/>
          <w:szCs w:val="24"/>
          <w:lang w:eastAsia="ru-RU"/>
        </w:rPr>
        <w:t>-12 лет</w:t>
      </w:r>
    </w:p>
    <w:p w:rsidR="00874005" w:rsidRPr="00F23FE6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F23FE6">
        <w:rPr>
          <w:rFonts w:ascii="Times New Roman" w:hAnsi="Times New Roman"/>
          <w:b w:val="0"/>
          <w:szCs w:val="24"/>
          <w:lang w:eastAsia="ru-RU"/>
        </w:rPr>
        <w:t>Одно произведение в одном из жанров – проза, поэзия, сатира и юмор (басня), народный эпос (миф, легенда, былина, баллада, басня).</w:t>
      </w:r>
      <w:proofErr w:type="gramEnd"/>
    </w:p>
    <w:p w:rsidR="00874005" w:rsidRPr="00F23FE6" w:rsidRDefault="00874005" w:rsidP="00874005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F23FE6">
        <w:rPr>
          <w:rFonts w:ascii="Times New Roman" w:hAnsi="Times New Roman"/>
          <w:b w:val="0"/>
          <w:szCs w:val="24"/>
          <w:lang w:eastAsia="ru-RU"/>
        </w:rPr>
        <w:t>Общая продолжительность выступления – не более 5 мин.</w:t>
      </w:r>
    </w:p>
    <w:p w:rsidR="00874005" w:rsidRPr="00F23FE6" w:rsidRDefault="00874005" w:rsidP="00874005">
      <w:pPr>
        <w:ind w:firstLine="567"/>
        <w:rPr>
          <w:rFonts w:ascii="Times New Roman" w:hAnsi="Times New Roman"/>
          <w:szCs w:val="24"/>
          <w:lang w:eastAsia="ru-RU"/>
        </w:rPr>
      </w:pPr>
      <w:r w:rsidRPr="00F23FE6">
        <w:rPr>
          <w:rFonts w:ascii="Times New Roman" w:hAnsi="Times New Roman"/>
          <w:szCs w:val="24"/>
          <w:lang w:eastAsia="ru-RU"/>
        </w:rPr>
        <w:t>13-15 лет</w:t>
      </w:r>
    </w:p>
    <w:p w:rsidR="00874005" w:rsidRPr="00F23FE6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F23FE6">
        <w:rPr>
          <w:rFonts w:ascii="Times New Roman" w:hAnsi="Times New Roman"/>
          <w:b w:val="0"/>
          <w:szCs w:val="24"/>
          <w:lang w:eastAsia="ru-RU"/>
        </w:rPr>
        <w:t>Одно произведение в одном из жанров – проза, поэзия, сатира и юмор (басня)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F23FE6">
        <w:rPr>
          <w:rFonts w:ascii="Times New Roman" w:hAnsi="Times New Roman"/>
          <w:b w:val="0"/>
          <w:szCs w:val="24"/>
          <w:lang w:eastAsia="ru-RU"/>
        </w:rPr>
        <w:t>народный эпос (миф, легенда, былина, баллада, басня).</w:t>
      </w:r>
      <w:proofErr w:type="gramEnd"/>
    </w:p>
    <w:p w:rsidR="00874005" w:rsidRPr="00F23FE6" w:rsidRDefault="00874005" w:rsidP="00874005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F23FE6">
        <w:rPr>
          <w:rFonts w:ascii="Times New Roman" w:hAnsi="Times New Roman"/>
          <w:b w:val="0"/>
          <w:szCs w:val="24"/>
          <w:lang w:eastAsia="ru-RU"/>
        </w:rPr>
        <w:t>Общая продолжительность выступления – не более 8 мин.</w:t>
      </w:r>
    </w:p>
    <w:p w:rsidR="00627F22" w:rsidRDefault="00627F22" w:rsidP="00874005">
      <w:pPr>
        <w:ind w:firstLine="567"/>
        <w:rPr>
          <w:rFonts w:ascii="Times New Roman" w:hAnsi="Times New Roman"/>
          <w:szCs w:val="24"/>
          <w:lang w:eastAsia="ru-RU"/>
        </w:rPr>
      </w:pPr>
    </w:p>
    <w:p w:rsidR="00874005" w:rsidRPr="00F23FE6" w:rsidRDefault="00874005" w:rsidP="00874005">
      <w:pPr>
        <w:ind w:firstLine="567"/>
        <w:rPr>
          <w:rFonts w:ascii="Times New Roman" w:hAnsi="Times New Roman"/>
          <w:szCs w:val="24"/>
          <w:lang w:eastAsia="ru-RU"/>
        </w:rPr>
      </w:pPr>
      <w:r w:rsidRPr="00F23FE6">
        <w:rPr>
          <w:rFonts w:ascii="Times New Roman" w:hAnsi="Times New Roman"/>
          <w:szCs w:val="24"/>
          <w:lang w:eastAsia="ru-RU"/>
        </w:rPr>
        <w:lastRenderedPageBreak/>
        <w:t>16-18 лет</w:t>
      </w:r>
    </w:p>
    <w:p w:rsidR="00874005" w:rsidRPr="00F23FE6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F23FE6">
        <w:rPr>
          <w:rFonts w:ascii="Times New Roman" w:hAnsi="Times New Roman"/>
          <w:b w:val="0"/>
          <w:szCs w:val="24"/>
          <w:lang w:eastAsia="ru-RU"/>
        </w:rPr>
        <w:t>По выбору участника: музыкально</w:t>
      </w:r>
      <w:r>
        <w:rPr>
          <w:rFonts w:ascii="Times New Roman" w:hAnsi="Times New Roman"/>
          <w:b w:val="0"/>
          <w:szCs w:val="24"/>
          <w:lang w:eastAsia="ru-RU"/>
        </w:rPr>
        <w:t>-</w:t>
      </w:r>
      <w:r w:rsidRPr="00F23FE6">
        <w:rPr>
          <w:rFonts w:ascii="Times New Roman" w:hAnsi="Times New Roman"/>
          <w:b w:val="0"/>
          <w:szCs w:val="24"/>
          <w:lang w:eastAsia="ru-RU"/>
        </w:rPr>
        <w:t>литературная композиция, поэтическая композиция, композиция по прозаическому произведению или произведение любого жанра.</w:t>
      </w:r>
    </w:p>
    <w:p w:rsidR="00874005" w:rsidRDefault="00874005" w:rsidP="00874005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F23FE6">
        <w:rPr>
          <w:rFonts w:ascii="Times New Roman" w:hAnsi="Times New Roman"/>
          <w:b w:val="0"/>
          <w:szCs w:val="24"/>
          <w:lang w:eastAsia="ru-RU"/>
        </w:rPr>
        <w:t>Общая продолжительность выступления – не более 12 мин.</w:t>
      </w:r>
    </w:p>
    <w:p w:rsidR="00874005" w:rsidRPr="00B10B09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>В программе могут быть представлены произведения русских, советских, зарубежных классиков и современных авторов</w:t>
      </w:r>
      <w:r>
        <w:rPr>
          <w:rFonts w:ascii="Times New Roman" w:hAnsi="Times New Roman"/>
          <w:b w:val="0"/>
          <w:szCs w:val="24"/>
          <w:lang w:eastAsia="ru-RU"/>
        </w:rPr>
        <w:t>:</w:t>
      </w:r>
    </w:p>
    <w:p w:rsidR="00874005" w:rsidRPr="00B10B09" w:rsidRDefault="00874005" w:rsidP="00874005">
      <w:pPr>
        <w:ind w:firstLine="567"/>
        <w:jc w:val="both"/>
        <w:rPr>
          <w:rFonts w:ascii="Times New Roman" w:hAnsi="Times New Roman"/>
          <w:b w:val="0"/>
          <w:bCs/>
          <w:color w:val="000000"/>
          <w:szCs w:val="24"/>
          <w:lang w:eastAsia="ru-RU"/>
        </w:rPr>
      </w:pPr>
      <w:r w:rsidRPr="00B10B09">
        <w:rPr>
          <w:rFonts w:ascii="Times New Roman" w:hAnsi="Times New Roman"/>
          <w:b w:val="0"/>
          <w:bCs/>
          <w:color w:val="000000"/>
          <w:szCs w:val="24"/>
          <w:lang w:eastAsia="ru-RU"/>
        </w:rPr>
        <w:t>- сольное исполнение</w:t>
      </w:r>
      <w:r>
        <w:rPr>
          <w:rFonts w:ascii="Times New Roman" w:hAnsi="Times New Roman"/>
          <w:b w:val="0"/>
          <w:bCs/>
          <w:color w:val="000000"/>
          <w:szCs w:val="24"/>
          <w:lang w:eastAsia="ru-RU"/>
        </w:rPr>
        <w:t>,</w:t>
      </w:r>
    </w:p>
    <w:p w:rsidR="00874005" w:rsidRPr="00B10B09" w:rsidRDefault="00874005" w:rsidP="00874005">
      <w:pPr>
        <w:ind w:firstLine="567"/>
        <w:jc w:val="both"/>
        <w:rPr>
          <w:rFonts w:ascii="Times New Roman" w:hAnsi="Times New Roman"/>
          <w:bCs/>
          <w:i/>
          <w:color w:val="000000"/>
          <w:szCs w:val="24"/>
          <w:lang w:eastAsia="ru-RU"/>
        </w:rPr>
      </w:pPr>
      <w:r w:rsidRPr="00B10B09">
        <w:rPr>
          <w:rFonts w:ascii="Times New Roman" w:hAnsi="Times New Roman"/>
          <w:b w:val="0"/>
          <w:bCs/>
          <w:color w:val="000000"/>
          <w:szCs w:val="24"/>
          <w:lang w:eastAsia="ru-RU"/>
        </w:rPr>
        <w:t>- возможно музыкальное сопровождение с использованием фонограммы</w:t>
      </w:r>
      <w:r>
        <w:rPr>
          <w:rFonts w:ascii="Times New Roman" w:hAnsi="Times New Roman"/>
          <w:b w:val="0"/>
          <w:bCs/>
          <w:color w:val="000000"/>
          <w:szCs w:val="24"/>
          <w:lang w:eastAsia="ru-RU"/>
        </w:rPr>
        <w:t>.</w:t>
      </w:r>
      <w:r w:rsidRPr="00B10B09">
        <w:rPr>
          <w:rFonts w:ascii="Times New Roman" w:hAnsi="Times New Roman"/>
          <w:bCs/>
          <w:i/>
          <w:color w:val="000000"/>
          <w:szCs w:val="24"/>
          <w:lang w:eastAsia="ru-RU"/>
        </w:rPr>
        <w:t xml:space="preserve"> </w:t>
      </w:r>
    </w:p>
    <w:p w:rsidR="00874005" w:rsidRDefault="00874005" w:rsidP="00874005">
      <w:pPr>
        <w:ind w:left="993"/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6</w:t>
      </w:r>
      <w:r w:rsidRPr="003D1C5C">
        <w:rPr>
          <w:rFonts w:ascii="Times New Roman" w:hAnsi="Times New Roman"/>
          <w:b w:val="0"/>
          <w:szCs w:val="24"/>
          <w:lang w:eastAsia="ru-RU"/>
        </w:rPr>
        <w:t>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ПОРЯДОК ПРОВЕДЕНИЯ КОНКУРСА</w:t>
      </w:r>
    </w:p>
    <w:p w:rsidR="00874005" w:rsidRPr="00B10B09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>Муниципальный этап фестиваля  в номинации «Художественное чтение»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B10B09">
        <w:rPr>
          <w:rFonts w:ascii="Times New Roman" w:hAnsi="Times New Roman"/>
          <w:b w:val="0"/>
          <w:szCs w:val="24"/>
          <w:lang w:eastAsia="ru-RU"/>
        </w:rPr>
        <w:t>состоится 4</w:t>
      </w:r>
      <w:r>
        <w:rPr>
          <w:rFonts w:ascii="Times New Roman" w:hAnsi="Times New Roman"/>
          <w:b w:val="0"/>
          <w:szCs w:val="24"/>
          <w:lang w:eastAsia="ru-RU"/>
        </w:rPr>
        <w:t>-</w:t>
      </w:r>
      <w:r w:rsidRPr="00B10B09">
        <w:rPr>
          <w:rFonts w:ascii="Times New Roman" w:hAnsi="Times New Roman"/>
          <w:b w:val="0"/>
          <w:szCs w:val="24"/>
          <w:lang w:eastAsia="ru-RU"/>
        </w:rPr>
        <w:t>5 февраля 2016 года с 11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B10B09">
        <w:rPr>
          <w:rFonts w:ascii="Times New Roman" w:hAnsi="Times New Roman"/>
          <w:b w:val="0"/>
          <w:szCs w:val="24"/>
          <w:lang w:eastAsia="ru-RU"/>
        </w:rPr>
        <w:t>00 до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B10B09">
        <w:rPr>
          <w:rFonts w:ascii="Times New Roman" w:hAnsi="Times New Roman"/>
          <w:b w:val="0"/>
          <w:szCs w:val="24"/>
          <w:lang w:eastAsia="ru-RU"/>
        </w:rPr>
        <w:t>16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B10B09">
        <w:rPr>
          <w:rFonts w:ascii="Times New Roman" w:hAnsi="Times New Roman"/>
          <w:b w:val="0"/>
          <w:szCs w:val="24"/>
          <w:lang w:eastAsia="ru-RU"/>
        </w:rPr>
        <w:t>00 в МАУДО ЦДТ «Гном» по адресу: г. Березники, ул. 30 лет Победы, 32.</w:t>
      </w:r>
    </w:p>
    <w:p w:rsidR="00874005" w:rsidRPr="00B10B09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>В зависимости от количества заявок возможны дополнительные изменения по срокам проведения конкурсных выступлений.</w:t>
      </w:r>
    </w:p>
    <w:p w:rsidR="00874005" w:rsidRPr="00B10B09" w:rsidRDefault="00874005" w:rsidP="00874005">
      <w:pPr>
        <w:ind w:firstLine="567"/>
        <w:jc w:val="both"/>
        <w:rPr>
          <w:rFonts w:ascii="Times New Roman" w:hAnsi="Times New Roman"/>
          <w:b w:val="0"/>
          <w:i/>
          <w:szCs w:val="24"/>
          <w:lang w:eastAsia="ru-RU"/>
        </w:rPr>
      </w:pPr>
      <w:r w:rsidRPr="00B10B09">
        <w:rPr>
          <w:rFonts w:ascii="Times New Roman" w:hAnsi="Times New Roman"/>
          <w:b w:val="0"/>
          <w:i/>
          <w:szCs w:val="24"/>
          <w:lang w:eastAsia="ru-RU"/>
        </w:rPr>
        <w:t>Сроки подачи заявок</w:t>
      </w:r>
    </w:p>
    <w:p w:rsidR="00874005" w:rsidRPr="00B10B09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B10B09">
        <w:rPr>
          <w:rFonts w:ascii="Times New Roman" w:hAnsi="Times New Roman"/>
          <w:b w:val="0"/>
          <w:szCs w:val="24"/>
          <w:lang w:eastAsia="ru-RU"/>
        </w:rPr>
        <w:t xml:space="preserve">Заявки по форме 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(</w:t>
      </w:r>
      <w:r w:rsidR="00627F22" w:rsidRPr="00E1303C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</w:t>
      </w:r>
      <w:r w:rsidR="00627F22">
        <w:rPr>
          <w:rFonts w:ascii="Times New Roman" w:hAnsi="Times New Roman"/>
          <w:b w:val="0"/>
          <w:i/>
          <w:spacing w:val="-3"/>
          <w:szCs w:val="24"/>
          <w:lang w:eastAsia="ru-RU"/>
        </w:rPr>
        <w:t>1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 xml:space="preserve">) </w:t>
      </w:r>
      <w:r>
        <w:rPr>
          <w:rFonts w:ascii="Times New Roman" w:hAnsi="Times New Roman"/>
          <w:b w:val="0"/>
          <w:szCs w:val="24"/>
          <w:lang w:eastAsia="ru-RU"/>
        </w:rPr>
        <w:t xml:space="preserve">и </w:t>
      </w:r>
      <w:r w:rsidRPr="00E1303C">
        <w:rPr>
          <w:rFonts w:ascii="Times New Roman" w:hAnsi="Times New Roman"/>
          <w:b w:val="0"/>
          <w:spacing w:val="-3"/>
          <w:szCs w:val="24"/>
          <w:lang w:eastAsia="ru-RU"/>
        </w:rPr>
        <w:t>согласие родителя (законного представителя) на обработку персональных данных ребенка (</w:t>
      </w:r>
      <w:r w:rsidRPr="00E1303C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</w:t>
      </w:r>
      <w:r w:rsidR="00627F22">
        <w:rPr>
          <w:rFonts w:ascii="Times New Roman" w:hAnsi="Times New Roman"/>
          <w:b w:val="0"/>
          <w:i/>
          <w:spacing w:val="-3"/>
          <w:szCs w:val="24"/>
          <w:lang w:eastAsia="ru-RU"/>
        </w:rPr>
        <w:t>2</w:t>
      </w:r>
      <w:r w:rsidRPr="00E1303C">
        <w:rPr>
          <w:rFonts w:ascii="Times New Roman" w:hAnsi="Times New Roman"/>
          <w:b w:val="0"/>
          <w:spacing w:val="-3"/>
          <w:szCs w:val="24"/>
          <w:lang w:eastAsia="ru-RU"/>
        </w:rPr>
        <w:t xml:space="preserve">) 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принимаются до </w:t>
      </w:r>
      <w:r>
        <w:rPr>
          <w:rFonts w:ascii="Times New Roman" w:hAnsi="Times New Roman"/>
          <w:b w:val="0"/>
          <w:szCs w:val="24"/>
          <w:lang w:eastAsia="ru-RU"/>
        </w:rPr>
        <w:t xml:space="preserve">15 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января 2016г. по факсу 27 28 86 или  по </w:t>
      </w:r>
      <w:r w:rsidRPr="00B10B09">
        <w:rPr>
          <w:rFonts w:ascii="Times New Roman" w:hAnsi="Times New Roman"/>
          <w:b w:val="0"/>
          <w:szCs w:val="24"/>
          <w:lang w:val="de-DE" w:eastAsia="ru-RU"/>
        </w:rPr>
        <w:t>e</w:t>
      </w:r>
      <w:r>
        <w:rPr>
          <w:rFonts w:ascii="Times New Roman" w:hAnsi="Times New Roman"/>
          <w:b w:val="0"/>
          <w:szCs w:val="24"/>
          <w:lang w:eastAsia="ru-RU"/>
        </w:rPr>
        <w:t>-</w:t>
      </w:r>
      <w:r w:rsidRPr="00B10B09">
        <w:rPr>
          <w:rFonts w:ascii="Times New Roman" w:hAnsi="Times New Roman"/>
          <w:b w:val="0"/>
          <w:szCs w:val="24"/>
          <w:lang w:val="de-DE" w:eastAsia="ru-RU"/>
        </w:rPr>
        <w:t>mail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</w:t>
      </w:r>
      <w:hyperlink r:id="rId5" w:history="1">
        <w:r w:rsidRPr="00B10B09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gnom</w:t>
        </w:r>
        <w:r w:rsidRPr="00B10B09">
          <w:rPr>
            <w:rFonts w:ascii="Times New Roman" w:hAnsi="Times New Roman"/>
            <w:b w:val="0"/>
            <w:szCs w:val="24"/>
            <w:u w:val="single"/>
            <w:lang w:eastAsia="ru-RU"/>
          </w:rPr>
          <w:t>57@</w:t>
        </w:r>
        <w:r w:rsidRPr="00B10B09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mail</w:t>
        </w:r>
        <w:r w:rsidRPr="00B10B09">
          <w:rPr>
            <w:rFonts w:ascii="Times New Roman" w:hAnsi="Times New Roman"/>
            <w:b w:val="0"/>
            <w:szCs w:val="24"/>
            <w:u w:val="single"/>
            <w:lang w:eastAsia="ru-RU"/>
          </w:rPr>
          <w:t>.</w:t>
        </w:r>
        <w:r w:rsidRPr="00B10B09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ru</w:t>
        </w:r>
      </w:hyperlink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874005" w:rsidRPr="003D1C5C" w:rsidRDefault="00874005" w:rsidP="00874005">
      <w:pPr>
        <w:ind w:firstLine="567"/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7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ЖЮРИ КОНКУРСА</w:t>
      </w:r>
    </w:p>
    <w:p w:rsidR="00874005" w:rsidRPr="00B10B09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B10B09">
        <w:rPr>
          <w:rFonts w:ascii="Times New Roman" w:hAnsi="Times New Roman"/>
          <w:b w:val="0"/>
          <w:szCs w:val="24"/>
          <w:lang w:eastAsia="ru-RU"/>
        </w:rPr>
        <w:t>Марченко А.Ю.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заведующий литературно</w:t>
      </w:r>
      <w:r>
        <w:rPr>
          <w:rFonts w:ascii="Times New Roman" w:hAnsi="Times New Roman"/>
          <w:b w:val="0"/>
          <w:szCs w:val="24"/>
          <w:lang w:eastAsia="ru-RU"/>
        </w:rPr>
        <w:t>-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драматической частью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б</w:t>
      </w:r>
      <w:r w:rsidRPr="00B10B09">
        <w:rPr>
          <w:rFonts w:ascii="Times New Roman" w:hAnsi="Times New Roman"/>
          <w:b w:val="0"/>
          <w:szCs w:val="24"/>
          <w:lang w:eastAsia="ru-RU"/>
        </w:rPr>
        <w:t>ерезниковского</w:t>
      </w:r>
      <w:proofErr w:type="spellEnd"/>
      <w:r w:rsidRPr="00B10B09">
        <w:rPr>
          <w:rFonts w:ascii="Times New Roman" w:hAnsi="Times New Roman"/>
          <w:b w:val="0"/>
          <w:szCs w:val="24"/>
          <w:lang w:eastAsia="ru-RU"/>
        </w:rPr>
        <w:t xml:space="preserve"> драматического театра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szCs w:val="24"/>
          <w:lang w:eastAsia="ru-RU"/>
        </w:rPr>
        <w:t>п</w:t>
      </w:r>
      <w:r w:rsidRPr="00B10B09">
        <w:rPr>
          <w:rFonts w:ascii="Times New Roman" w:hAnsi="Times New Roman"/>
          <w:b w:val="0"/>
          <w:szCs w:val="24"/>
          <w:lang w:eastAsia="ru-RU"/>
        </w:rPr>
        <w:t>редседатель жюри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874005" w:rsidRPr="00B10B09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- Гусев В.</w:t>
      </w:r>
      <w:r w:rsidRPr="00B10B09">
        <w:rPr>
          <w:rFonts w:ascii="Times New Roman" w:hAnsi="Times New Roman"/>
          <w:b w:val="0"/>
          <w:szCs w:val="24"/>
          <w:lang w:eastAsia="ru-RU"/>
        </w:rPr>
        <w:t>Ю.</w:t>
      </w:r>
      <w:r>
        <w:rPr>
          <w:rFonts w:ascii="Times New Roman" w:hAnsi="Times New Roman"/>
          <w:b w:val="0"/>
          <w:szCs w:val="24"/>
          <w:lang w:eastAsia="ru-RU"/>
        </w:rPr>
        <w:t xml:space="preserve">, 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ведущий артист </w:t>
      </w:r>
      <w:proofErr w:type="spellStart"/>
      <w:r>
        <w:rPr>
          <w:rFonts w:ascii="Times New Roman" w:hAnsi="Times New Roman"/>
          <w:b w:val="0"/>
          <w:szCs w:val="24"/>
          <w:lang w:eastAsia="ru-RU"/>
        </w:rPr>
        <w:t>б</w:t>
      </w:r>
      <w:r w:rsidRPr="00B10B09">
        <w:rPr>
          <w:rFonts w:ascii="Times New Roman" w:hAnsi="Times New Roman"/>
          <w:b w:val="0"/>
          <w:szCs w:val="24"/>
          <w:lang w:eastAsia="ru-RU"/>
        </w:rPr>
        <w:t>ерезниковского</w:t>
      </w:r>
      <w:proofErr w:type="spellEnd"/>
      <w:r w:rsidRPr="00B10B09">
        <w:rPr>
          <w:rFonts w:ascii="Times New Roman" w:hAnsi="Times New Roman"/>
          <w:b w:val="0"/>
          <w:szCs w:val="24"/>
          <w:lang w:eastAsia="ru-RU"/>
        </w:rPr>
        <w:t xml:space="preserve"> драматического театра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874005" w:rsidRPr="00F23FE6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- Ефремова Е.</w:t>
      </w:r>
      <w:r w:rsidRPr="00B10B09">
        <w:rPr>
          <w:rFonts w:ascii="Times New Roman" w:hAnsi="Times New Roman"/>
          <w:b w:val="0"/>
          <w:szCs w:val="24"/>
          <w:lang w:eastAsia="ru-RU"/>
        </w:rPr>
        <w:t>А.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B10B09">
        <w:rPr>
          <w:rFonts w:ascii="Times New Roman" w:hAnsi="Times New Roman"/>
          <w:b w:val="0"/>
          <w:szCs w:val="24"/>
          <w:lang w:eastAsia="ru-RU"/>
        </w:rPr>
        <w:t xml:space="preserve"> ведущая актриса драматического театра «Бенефис»</w:t>
      </w:r>
      <w:r>
        <w:rPr>
          <w:rFonts w:ascii="Times New Roman" w:hAnsi="Times New Roman"/>
          <w:b w:val="0"/>
          <w:szCs w:val="24"/>
          <w:lang w:eastAsia="ru-RU"/>
        </w:rPr>
        <w:t>.</w:t>
      </w:r>
    </w:p>
    <w:p w:rsidR="00874005" w:rsidRDefault="00874005" w:rsidP="00874005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8.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>КРИТЕРИИ ОЦЕНКИ:</w:t>
      </w:r>
    </w:p>
    <w:p w:rsidR="00874005" w:rsidRDefault="00874005" w:rsidP="00874005">
      <w:pPr>
        <w:pStyle w:val="a3"/>
        <w:ind w:left="0"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художественный уровень исполнения; </w:t>
      </w:r>
    </w:p>
    <w:p w:rsidR="00874005" w:rsidRDefault="00874005" w:rsidP="00874005">
      <w:pPr>
        <w:pStyle w:val="a3"/>
        <w:ind w:left="0"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сценичность, артистизм, творческий потенциал исполнителя; </w:t>
      </w:r>
    </w:p>
    <w:p w:rsidR="00874005" w:rsidRDefault="00874005" w:rsidP="00874005">
      <w:pPr>
        <w:pStyle w:val="a3"/>
        <w:ind w:left="0"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соответствие репертуара возрастным особенностям; </w:t>
      </w:r>
    </w:p>
    <w:p w:rsidR="00874005" w:rsidRDefault="00874005" w:rsidP="00874005">
      <w:pPr>
        <w:pStyle w:val="a3"/>
        <w:ind w:left="0"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культура сценической речи.</w:t>
      </w:r>
    </w:p>
    <w:p w:rsidR="00874005" w:rsidRDefault="00874005" w:rsidP="00874005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9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НАГРАЖДЕНИЕ</w:t>
      </w:r>
    </w:p>
    <w:p w:rsidR="00874005" w:rsidRDefault="00874005" w:rsidP="00874005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23402E">
        <w:rPr>
          <w:rFonts w:ascii="Times New Roman" w:hAnsi="Times New Roman"/>
          <w:b w:val="0"/>
          <w:bCs/>
          <w:szCs w:val="24"/>
          <w:lang w:eastAsia="ru-RU"/>
        </w:rPr>
        <w:t>Жюри определяет победителей, присваива</w:t>
      </w:r>
      <w:r>
        <w:rPr>
          <w:rFonts w:ascii="Times New Roman" w:hAnsi="Times New Roman"/>
          <w:b w:val="0"/>
          <w:bCs/>
          <w:szCs w:val="24"/>
          <w:lang w:eastAsia="ru-RU"/>
        </w:rPr>
        <w:t>ет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 xml:space="preserve"> звания </w:t>
      </w:r>
      <w:r>
        <w:rPr>
          <w:rFonts w:ascii="Times New Roman" w:hAnsi="Times New Roman"/>
          <w:b w:val="0"/>
          <w:bCs/>
          <w:szCs w:val="24"/>
          <w:lang w:eastAsia="ru-RU"/>
        </w:rPr>
        <w:t>д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>ипломант</w:t>
      </w:r>
      <w:r>
        <w:rPr>
          <w:rFonts w:ascii="Times New Roman" w:hAnsi="Times New Roman"/>
          <w:b w:val="0"/>
          <w:bCs/>
          <w:szCs w:val="24"/>
          <w:lang w:eastAsia="ru-RU"/>
        </w:rPr>
        <w:t>а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 xml:space="preserve"> 1, 2, 3 степени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по каждой возрастной группе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 xml:space="preserve">. Победителям 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и призерам </w:t>
      </w:r>
      <w:r w:rsidRPr="0023402E">
        <w:rPr>
          <w:rFonts w:ascii="Times New Roman" w:hAnsi="Times New Roman"/>
          <w:b w:val="0"/>
          <w:bCs/>
          <w:szCs w:val="24"/>
          <w:lang w:eastAsia="ru-RU"/>
        </w:rPr>
        <w:t>вручаются дипломы.</w:t>
      </w:r>
    </w:p>
    <w:p w:rsidR="00874005" w:rsidRDefault="00874005" w:rsidP="00874005">
      <w:pPr>
        <w:jc w:val="center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bCs/>
          <w:szCs w:val="24"/>
          <w:lang w:eastAsia="ru-RU"/>
        </w:rPr>
        <w:t>10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. </w:t>
      </w:r>
      <w:r>
        <w:rPr>
          <w:rFonts w:ascii="Times New Roman" w:hAnsi="Times New Roman"/>
          <w:b w:val="0"/>
          <w:bCs/>
          <w:szCs w:val="24"/>
          <w:lang w:eastAsia="ru-RU"/>
        </w:rPr>
        <w:t>КОНТАКТЫ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874005" w:rsidRPr="0023402E" w:rsidRDefault="00874005" w:rsidP="00874005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23402E">
        <w:rPr>
          <w:rFonts w:ascii="Times New Roman" w:hAnsi="Times New Roman"/>
          <w:b w:val="0"/>
          <w:szCs w:val="24"/>
          <w:lang w:eastAsia="ru-RU"/>
        </w:rPr>
        <w:t xml:space="preserve">МАУДО «Центр детского творчества «Гном»  ул. 30 лет Победы, 32 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23402E">
        <w:rPr>
          <w:rFonts w:ascii="Times New Roman" w:hAnsi="Times New Roman"/>
          <w:b w:val="0"/>
          <w:szCs w:val="24"/>
          <w:lang w:eastAsia="ru-RU"/>
        </w:rPr>
        <w:t xml:space="preserve">  </w:t>
      </w:r>
    </w:p>
    <w:p w:rsidR="00874005" w:rsidRPr="0023402E" w:rsidRDefault="00874005" w:rsidP="00874005">
      <w:pPr>
        <w:ind w:firstLine="567"/>
        <w:rPr>
          <w:rFonts w:ascii="Times New Roman" w:hAnsi="Times New Roman"/>
          <w:b w:val="0"/>
          <w:szCs w:val="24"/>
          <w:lang w:eastAsia="ru-RU"/>
        </w:rPr>
      </w:pPr>
      <w:r w:rsidRPr="0023402E">
        <w:rPr>
          <w:rFonts w:ascii="Times New Roman" w:hAnsi="Times New Roman"/>
          <w:b w:val="0"/>
          <w:szCs w:val="24"/>
          <w:lang w:eastAsia="ru-RU"/>
        </w:rPr>
        <w:t xml:space="preserve">Директор – Рылова Елена Валентиновна, тел/факс 27 28 86, </w:t>
      </w:r>
      <w:r w:rsidRPr="0023402E">
        <w:rPr>
          <w:rFonts w:ascii="Times New Roman" w:hAnsi="Times New Roman"/>
          <w:b w:val="0"/>
          <w:szCs w:val="24"/>
          <w:lang w:val="de-DE" w:eastAsia="ru-RU"/>
        </w:rPr>
        <w:t>e</w:t>
      </w:r>
      <w:r w:rsidRPr="0023402E">
        <w:rPr>
          <w:rFonts w:ascii="Times New Roman" w:hAnsi="Times New Roman"/>
          <w:b w:val="0"/>
          <w:szCs w:val="24"/>
          <w:lang w:eastAsia="ru-RU"/>
        </w:rPr>
        <w:t>-</w:t>
      </w:r>
      <w:r w:rsidRPr="0023402E">
        <w:rPr>
          <w:rFonts w:ascii="Times New Roman" w:hAnsi="Times New Roman"/>
          <w:b w:val="0"/>
          <w:szCs w:val="24"/>
          <w:lang w:val="de-DE" w:eastAsia="ru-RU"/>
        </w:rPr>
        <w:t>mail</w:t>
      </w:r>
      <w:r w:rsidRPr="0023402E">
        <w:rPr>
          <w:rFonts w:ascii="Times New Roman" w:hAnsi="Times New Roman"/>
          <w:b w:val="0"/>
          <w:szCs w:val="24"/>
          <w:lang w:eastAsia="ru-RU"/>
        </w:rPr>
        <w:t xml:space="preserve">: </w:t>
      </w:r>
      <w:hyperlink r:id="rId6" w:history="1">
        <w:r w:rsidRPr="0023402E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gnom</w:t>
        </w:r>
        <w:r w:rsidRPr="0023402E">
          <w:rPr>
            <w:rFonts w:ascii="Times New Roman" w:hAnsi="Times New Roman"/>
            <w:b w:val="0"/>
            <w:szCs w:val="24"/>
            <w:u w:val="single"/>
            <w:lang w:eastAsia="ru-RU"/>
          </w:rPr>
          <w:t>57@</w:t>
        </w:r>
        <w:r w:rsidRPr="0023402E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mail</w:t>
        </w:r>
        <w:r w:rsidRPr="0023402E">
          <w:rPr>
            <w:rFonts w:ascii="Times New Roman" w:hAnsi="Times New Roman"/>
            <w:b w:val="0"/>
            <w:szCs w:val="24"/>
            <w:u w:val="single"/>
            <w:lang w:eastAsia="ru-RU"/>
          </w:rPr>
          <w:t>.</w:t>
        </w:r>
        <w:r w:rsidRPr="0023402E">
          <w:rPr>
            <w:rFonts w:ascii="Times New Roman" w:hAnsi="Times New Roman"/>
            <w:b w:val="0"/>
            <w:szCs w:val="24"/>
            <w:u w:val="single"/>
            <w:lang w:val="de-DE" w:eastAsia="ru-RU"/>
          </w:rPr>
          <w:t>ru</w:t>
        </w:r>
      </w:hyperlink>
      <w:r w:rsidRPr="0023402E">
        <w:rPr>
          <w:rFonts w:ascii="Times New Roman" w:hAnsi="Times New Roman"/>
          <w:b w:val="0"/>
          <w:szCs w:val="24"/>
          <w:lang w:eastAsia="ru-RU"/>
        </w:rPr>
        <w:t>.</w:t>
      </w:r>
    </w:p>
    <w:p w:rsidR="00874005" w:rsidRDefault="00874005" w:rsidP="00874005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</w:p>
    <w:p w:rsidR="00874005" w:rsidRDefault="00874005" w:rsidP="00874005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186ACE" w:rsidRDefault="00186ACE" w:rsidP="00186AC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№1</w:t>
      </w:r>
    </w:p>
    <w:p w:rsidR="00186ACE" w:rsidRDefault="00186ACE" w:rsidP="00186ACE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Заявка </w:t>
      </w:r>
    </w:p>
    <w:p w:rsidR="00186ACE" w:rsidRDefault="00186ACE" w:rsidP="00186ACE">
      <w:pPr>
        <w:jc w:val="center"/>
        <w:rPr>
          <w:rFonts w:ascii="Times New Roman" w:eastAsia="Calibri" w:hAnsi="Times New Roman"/>
          <w:b w:val="0"/>
          <w:i/>
          <w:szCs w:val="24"/>
          <w:lang w:eastAsia="en-US"/>
        </w:rPr>
      </w:pP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(заполняется в формате </w:t>
      </w:r>
      <w:r>
        <w:rPr>
          <w:rFonts w:ascii="Times New Roman" w:eastAsia="Calibri" w:hAnsi="Times New Roman"/>
          <w:b w:val="0"/>
          <w:i/>
          <w:szCs w:val="24"/>
          <w:lang w:val="en-US" w:eastAsia="en-US"/>
        </w:rPr>
        <w:t>Excel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 без сокращений, дефисов, переносов на другую строку)</w:t>
      </w:r>
    </w:p>
    <w:p w:rsidR="00186ACE" w:rsidRDefault="00186ACE" w:rsidP="00186ACE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80" w:rightFromText="180" w:vertAnchor="text" w:horzAnchor="page" w:tblpX="1963" w:tblpY="22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3"/>
        <w:gridCol w:w="851"/>
        <w:gridCol w:w="2550"/>
      </w:tblGrid>
      <w:tr w:rsidR="00627F22" w:rsidTr="00627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2" w:rsidRDefault="00627F22">
            <w:pPr>
              <w:pStyle w:val="a4"/>
              <w:tabs>
                <w:tab w:val="num" w:pos="1256"/>
                <w:tab w:val="left" w:pos="4820"/>
              </w:tabs>
              <w:ind w:right="-14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cs="Arial"/>
                <w:b w:val="0"/>
                <w:bCs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2" w:rsidRDefault="00627F2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2" w:rsidRDefault="00627F2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2" w:rsidRDefault="00627F2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2" w:rsidRDefault="00627F2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УДО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2" w:rsidRDefault="00627F22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педагог,</w:t>
            </w:r>
          </w:p>
          <w:p w:rsidR="00627F22" w:rsidRDefault="00627F22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подготовивший </w:t>
            </w:r>
          </w:p>
          <w:p w:rsidR="00627F22" w:rsidRDefault="00627F2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участника (коллектив)</w:t>
            </w:r>
          </w:p>
        </w:tc>
      </w:tr>
      <w:tr w:rsidR="00627F22" w:rsidTr="00627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2" w:rsidRDefault="00627F22">
            <w:pPr>
              <w:pStyle w:val="a4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</w:tr>
      <w:tr w:rsidR="00627F22" w:rsidTr="00627F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2" w:rsidRDefault="00627F22">
            <w:pPr>
              <w:pStyle w:val="a4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F22" w:rsidRDefault="00627F22">
            <w:pPr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186ACE" w:rsidRDefault="00186ACE" w:rsidP="00186AC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27F22" w:rsidRDefault="00627F22" w:rsidP="00186AC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27F22" w:rsidRDefault="00627F22" w:rsidP="00186AC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27F22" w:rsidRDefault="00627F22" w:rsidP="00186AC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27F22" w:rsidRDefault="00627F22" w:rsidP="00186AC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27F22" w:rsidRDefault="00627F22" w:rsidP="00186AC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627F22" w:rsidRDefault="00627F22" w:rsidP="00186AC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186ACE" w:rsidRDefault="00186ACE" w:rsidP="00186AC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bookmarkStart w:id="0" w:name="_GoBack"/>
      <w:bookmarkEnd w:id="0"/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lastRenderedPageBreak/>
        <w:t>Приложение №2</w:t>
      </w:r>
    </w:p>
    <w:p w:rsidR="00874005" w:rsidRPr="003D1C5C" w:rsidRDefault="00874005" w:rsidP="00874005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>СОГЛАСИЕ</w:t>
      </w:r>
    </w:p>
    <w:p w:rsidR="00874005" w:rsidRPr="003D1C5C" w:rsidRDefault="00874005" w:rsidP="00874005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bCs/>
          <w:szCs w:val="24"/>
          <w:lang w:eastAsia="ru-RU"/>
        </w:rPr>
        <w:t xml:space="preserve">  на обработку персональных данных</w:t>
      </w:r>
    </w:p>
    <w:p w:rsidR="00874005" w:rsidRPr="003D1C5C" w:rsidRDefault="00874005" w:rsidP="00874005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 w:val="28"/>
          <w:szCs w:val="28"/>
          <w:lang w:eastAsia="ru-RU"/>
        </w:rPr>
      </w:pPr>
    </w:p>
    <w:p w:rsidR="00874005" w:rsidRPr="003D1C5C" w:rsidRDefault="00874005" w:rsidP="00874005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 w:val="28"/>
          <w:szCs w:val="28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В соответствии с Федеральным законом от 27.07.2006 №152-ФЗ «О персональных данных» я,</w:t>
      </w:r>
      <w:r w:rsidRPr="003D1C5C">
        <w:rPr>
          <w:rFonts w:ascii="Times New Roman" w:eastAsia="TimesNewRomanPS-BoldMT" w:hAnsi="Times New Roman"/>
          <w:b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874005" w:rsidRPr="003D1C5C" w:rsidRDefault="00874005" w:rsidP="00874005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</w:pPr>
      <w:r w:rsidRPr="003D1C5C"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  <w:t>Ф.И.О. участника</w:t>
      </w:r>
    </w:p>
    <w:p w:rsidR="00874005" w:rsidRDefault="00874005" w:rsidP="00874005">
      <w:pPr>
        <w:ind w:right="139"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частник), даю согласие на об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работку персональных данных 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МАУДО </w:t>
      </w:r>
      <w:r w:rsidRPr="0023402E">
        <w:rPr>
          <w:rFonts w:ascii="Times New Roman" w:hAnsi="Times New Roman"/>
          <w:b w:val="0"/>
          <w:szCs w:val="24"/>
          <w:lang w:eastAsia="ru-RU"/>
        </w:rPr>
        <w:t xml:space="preserve">«Центр детского творчества «Гном»  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(место нахождения: 6184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00</w:t>
      </w:r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 xml:space="preserve">, Россия, Пермский край, </w:t>
      </w:r>
      <w:proofErr w:type="spell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г</w:t>
      </w:r>
      <w:proofErr w:type="gramStart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.Б</w:t>
      </w:r>
      <w:proofErr w:type="gramEnd"/>
      <w:r w:rsidRPr="003562EB">
        <w:rPr>
          <w:rFonts w:ascii="Times New Roman" w:eastAsia="TimesNewRomanPS-BoldMT" w:hAnsi="Times New Roman"/>
          <w:b w:val="0"/>
          <w:szCs w:val="24"/>
          <w:lang w:eastAsia="en-US"/>
        </w:rPr>
        <w:t>ер</w:t>
      </w:r>
      <w:r>
        <w:rPr>
          <w:rFonts w:ascii="Times New Roman" w:eastAsia="TimesNewRomanPS-BoldMT" w:hAnsi="Times New Roman"/>
          <w:b w:val="0"/>
          <w:szCs w:val="24"/>
          <w:lang w:eastAsia="en-US"/>
        </w:rPr>
        <w:t>езники</w:t>
      </w:r>
      <w:proofErr w:type="spellEnd"/>
      <w:r>
        <w:rPr>
          <w:rFonts w:ascii="Times New Roman" w:eastAsia="TimesNewRomanPS-BoldMT" w:hAnsi="Times New Roman"/>
          <w:b w:val="0"/>
          <w:szCs w:val="24"/>
          <w:lang w:eastAsia="en-US"/>
        </w:rPr>
        <w:t xml:space="preserve">, </w:t>
      </w:r>
      <w:r w:rsidRPr="00342D91">
        <w:rPr>
          <w:rFonts w:ascii="Times New Roman" w:hAnsi="Times New Roman"/>
          <w:b w:val="0"/>
          <w:szCs w:val="24"/>
          <w:lang w:eastAsia="ru-RU"/>
        </w:rPr>
        <w:t xml:space="preserve">ул. </w:t>
      </w:r>
      <w:r w:rsidRPr="0023402E">
        <w:rPr>
          <w:rFonts w:ascii="Times New Roman" w:hAnsi="Times New Roman"/>
          <w:b w:val="0"/>
          <w:szCs w:val="24"/>
          <w:lang w:eastAsia="ru-RU"/>
        </w:rPr>
        <w:t xml:space="preserve">30 лет Победы, 32 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ператор)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с использованием средств автоматизации или без использования таких средств с целью участия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в городском этапе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сств детей и юношества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«Наш Пермский край» в номинации 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«</w:t>
      </w:r>
      <w:r w:rsidRPr="0023402E">
        <w:rPr>
          <w:rFonts w:ascii="Times New Roman" w:hAnsi="Times New Roman"/>
          <w:b w:val="0"/>
          <w:kern w:val="32"/>
          <w:szCs w:val="24"/>
          <w:lang w:eastAsia="ru-RU"/>
        </w:rPr>
        <w:t>Художественное чтение</w:t>
      </w:r>
      <w:r w:rsidRPr="003562EB">
        <w:rPr>
          <w:rFonts w:ascii="Times New Roman" w:eastAsia="Calibri" w:hAnsi="Times New Roman"/>
          <w:b w:val="0"/>
          <w:szCs w:val="24"/>
          <w:lang w:eastAsia="en-US"/>
        </w:rPr>
        <w:t>».</w:t>
      </w:r>
    </w:p>
    <w:p w:rsidR="00874005" w:rsidRPr="003D1C5C" w:rsidRDefault="00874005" w:rsidP="00874005">
      <w:pPr>
        <w:ind w:right="139"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предоставляю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74005" w:rsidRPr="003D1C5C" w:rsidRDefault="00874005" w:rsidP="00874005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hAnsi="Times New Roman"/>
          <w:b w:val="0"/>
          <w:bCs/>
          <w:spacing w:val="-3"/>
          <w:szCs w:val="24"/>
          <w:lang w:eastAsia="ru-RU"/>
        </w:rPr>
        <w:t xml:space="preserve">Оператор вправе: </w:t>
      </w:r>
      <w:r w:rsidRPr="003D1C5C">
        <w:rPr>
          <w:rFonts w:ascii="Times New Roman" w:hAnsi="Times New Roman"/>
          <w:b w:val="0"/>
          <w:szCs w:val="24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участникам, а также администрации учреждения; размещать фотографии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частников, фамилию, имя, отчество на официальном сайте учреждения;  производить фото- и видеосъемки </w:t>
      </w:r>
      <w:r>
        <w:rPr>
          <w:rFonts w:ascii="Times New Roman" w:hAnsi="Times New Roman"/>
          <w:b w:val="0"/>
          <w:szCs w:val="24"/>
          <w:lang w:eastAsia="ru-RU"/>
        </w:rPr>
        <w:t>у</w:t>
      </w:r>
      <w:r w:rsidRPr="003D1C5C">
        <w:rPr>
          <w:rFonts w:ascii="Times New Roman" w:hAnsi="Times New Roman"/>
          <w:b w:val="0"/>
          <w:szCs w:val="24"/>
          <w:lang w:eastAsia="ru-RU"/>
        </w:rPr>
        <w:t>частников для размещения на официальном сайте учреждения и в СМИ, с целью формирования имиджа учреждения.</w:t>
      </w:r>
      <w:proofErr w:type="gramEnd"/>
    </w:p>
    <w:p w:rsidR="00874005" w:rsidRPr="003D1C5C" w:rsidRDefault="00874005" w:rsidP="00874005">
      <w:pPr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Оператор вправе включать обрабатываемые персональные данные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874005" w:rsidRPr="003D1C5C" w:rsidRDefault="00874005" w:rsidP="00874005">
      <w:pPr>
        <w:autoSpaceDE w:val="0"/>
        <w:autoSpaceDN w:val="0"/>
        <w:adjustRightInd w:val="0"/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Я оставляю за собой право отозвать свое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 xml:space="preserve"> с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п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редставителю учреждения.</w:t>
      </w:r>
    </w:p>
    <w:p w:rsidR="00874005" w:rsidRPr="003D1C5C" w:rsidRDefault="00874005" w:rsidP="00874005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 w:val="0"/>
          <w:szCs w:val="24"/>
          <w:lang w:eastAsia="en-US"/>
        </w:rPr>
      </w:pPr>
    </w:p>
    <w:p w:rsidR="00874005" w:rsidRPr="003D1C5C" w:rsidRDefault="00874005" w:rsidP="00874005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Настоящее согласие дано мной «_____» ______________ 20___г. и действует бессрочно.</w:t>
      </w:r>
    </w:p>
    <w:p w:rsidR="00874005" w:rsidRPr="003D1C5C" w:rsidRDefault="00874005" w:rsidP="0087400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Подпись </w:t>
      </w: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_______________ </w:t>
      </w:r>
    </w:p>
    <w:p w:rsidR="00CA67BD" w:rsidRDefault="00CA67BD"/>
    <w:sectPr w:rsidR="00CA67BD" w:rsidSect="00627F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C9"/>
    <w:rsid w:val="00186ACE"/>
    <w:rsid w:val="00627F22"/>
    <w:rsid w:val="006A61C9"/>
    <w:rsid w:val="00874005"/>
    <w:rsid w:val="00C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0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05"/>
    <w:pPr>
      <w:ind w:left="720"/>
      <w:contextualSpacing/>
    </w:pPr>
    <w:rPr>
      <w:rFonts w:ascii="Times New Roman" w:hAnsi="Times New Roman"/>
      <w:b w:val="0"/>
      <w:szCs w:val="24"/>
      <w:lang w:eastAsia="ru-RU"/>
    </w:rPr>
  </w:style>
  <w:style w:type="paragraph" w:styleId="a4">
    <w:name w:val="header"/>
    <w:basedOn w:val="a"/>
    <w:link w:val="a5"/>
    <w:unhideWhenUsed/>
    <w:rsid w:val="00186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86ACE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0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05"/>
    <w:pPr>
      <w:ind w:left="720"/>
      <w:contextualSpacing/>
    </w:pPr>
    <w:rPr>
      <w:rFonts w:ascii="Times New Roman" w:hAnsi="Times New Roman"/>
      <w:b w:val="0"/>
      <w:szCs w:val="24"/>
      <w:lang w:eastAsia="ru-RU"/>
    </w:rPr>
  </w:style>
  <w:style w:type="paragraph" w:styleId="a4">
    <w:name w:val="header"/>
    <w:basedOn w:val="a"/>
    <w:link w:val="a5"/>
    <w:unhideWhenUsed/>
    <w:rsid w:val="00186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86ACE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nom57@mail.ru" TargetMode="External"/><Relationship Id="rId5" Type="http://schemas.openxmlformats.org/officeDocument/2006/relationships/hyperlink" Target="mailto:gnom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dopspec2</dc:creator>
  <cp:keywords/>
  <dc:description/>
  <cp:lastModifiedBy>dopspec2</cp:lastModifiedBy>
  <cp:revision>6</cp:revision>
  <dcterms:created xsi:type="dcterms:W3CDTF">2016-01-15T03:33:00Z</dcterms:created>
  <dcterms:modified xsi:type="dcterms:W3CDTF">2016-01-15T03:42:00Z</dcterms:modified>
</cp:coreProperties>
</file>